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1B" w:rsidRPr="003B6735" w:rsidRDefault="005D681B" w:rsidP="00EA10C8">
      <w:pPr>
        <w:spacing w:after="0"/>
        <w:jc w:val="center"/>
        <w:rPr>
          <w:rFonts w:ascii="Times New Roman Tj" w:hAnsi="Times New Roman Tj" w:cstheme="majorBidi"/>
          <w:b/>
          <w:sz w:val="24"/>
          <w:szCs w:val="24"/>
          <w:lang w:val="tg-Cyrl-TJ"/>
        </w:rPr>
      </w:pPr>
      <w:r w:rsidRPr="003B6735">
        <w:rPr>
          <w:rFonts w:ascii="Times New Roman Tj" w:hAnsi="Times New Roman Tj" w:cstheme="majorBidi"/>
          <w:b/>
          <w:sz w:val="24"/>
          <w:szCs w:val="24"/>
          <w:lang w:val="tg-Cyrl-TJ"/>
        </w:rPr>
        <w:t>Ф</w:t>
      </w:r>
      <w:r w:rsidR="00EA10C8" w:rsidRPr="003B6735">
        <w:rPr>
          <w:rFonts w:ascii="Times New Roman Tj" w:hAnsi="Times New Roman Tj" w:cstheme="majorBidi"/>
          <w:b/>
          <w:sz w:val="24"/>
          <w:szCs w:val="24"/>
          <w:lang w:val="tg-Cyrl-TJ"/>
        </w:rPr>
        <w:t>Е</w:t>
      </w:r>
      <w:r w:rsidR="00EA10C8" w:rsidRPr="003B6735">
        <w:rPr>
          <w:rFonts w:ascii="Cambria" w:hAnsi="Cambria" w:cs="Cambria"/>
          <w:b/>
          <w:sz w:val="24"/>
          <w:szCs w:val="24"/>
          <w:lang w:val="tg-Cyrl-TJ"/>
        </w:rPr>
        <w:t>Ҳ</w:t>
      </w:r>
      <w:r w:rsidR="00EA10C8" w:rsidRPr="003B6735">
        <w:rPr>
          <w:rFonts w:ascii="Times New Roman Tj" w:hAnsi="Times New Roman Tj" w:cs="Times New Roman Tj"/>
          <w:b/>
          <w:sz w:val="24"/>
          <w:szCs w:val="24"/>
          <w:lang w:val="tg-Cyrl-TJ"/>
        </w:rPr>
        <w:t>РИСТИ</w:t>
      </w:r>
    </w:p>
    <w:p w:rsidR="005D681B" w:rsidRPr="003B6735" w:rsidRDefault="005D681B" w:rsidP="009769A4">
      <w:pPr>
        <w:spacing w:after="0"/>
        <w:jc w:val="center"/>
        <w:rPr>
          <w:rFonts w:ascii="Times New Roman Tj" w:hAnsi="Times New Roman Tj" w:cstheme="majorBidi"/>
          <w:b/>
          <w:sz w:val="24"/>
          <w:szCs w:val="24"/>
          <w:lang w:val="tg-Cyrl-TJ"/>
        </w:rPr>
      </w:pPr>
      <w:r w:rsidRPr="003B6735">
        <w:rPr>
          <w:rFonts w:ascii="Times New Roman Tj" w:hAnsi="Times New Roman Tj" w:cstheme="majorBidi"/>
          <w:b/>
          <w:sz w:val="24"/>
          <w:szCs w:val="24"/>
          <w:lang w:val="tg-Cyrl-TJ"/>
        </w:rPr>
        <w:t xml:space="preserve">интишороти </w:t>
      </w:r>
      <w:r w:rsidR="003E2EFE" w:rsidRPr="003B6735">
        <w:rPr>
          <w:rFonts w:ascii="Times New Roman Tj" w:hAnsi="Times New Roman Tj" w:cstheme="majorBidi"/>
          <w:b/>
          <w:sz w:val="24"/>
          <w:szCs w:val="24"/>
          <w:lang w:val="tg-Cyrl-TJ"/>
        </w:rPr>
        <w:t>н.и.т., дотсенти кафедраи таърихнигорї ва архившиносии факултети таърихи ДМТ</w:t>
      </w:r>
    </w:p>
    <w:p w:rsidR="005D681B" w:rsidRPr="003B6735" w:rsidRDefault="003F3B35" w:rsidP="005D681B">
      <w:pPr>
        <w:spacing w:after="0"/>
        <w:jc w:val="center"/>
        <w:rPr>
          <w:rFonts w:ascii="Times New Roman Tj" w:hAnsi="Times New Roman Tj" w:cstheme="majorBidi"/>
          <w:b/>
          <w:sz w:val="24"/>
          <w:szCs w:val="24"/>
          <w:u w:val="single"/>
          <w:lang w:val="tg-Cyrl-TJ"/>
        </w:rPr>
      </w:pPr>
      <w:r w:rsidRPr="003B6735">
        <w:rPr>
          <w:rFonts w:ascii="Times New Roman Tj" w:eastAsia="Times New Roman" w:hAnsi="Times New Roman Tj" w:cstheme="majorBidi"/>
          <w:b/>
          <w:sz w:val="24"/>
          <w:szCs w:val="24"/>
          <w:u w:val="single"/>
          <w:lang w:val="tg-Cyrl-TJ"/>
        </w:rPr>
        <w:t>Шарофуддино</w:t>
      </w:r>
      <w:r w:rsidR="002417B1" w:rsidRPr="003B6735">
        <w:rPr>
          <w:rFonts w:ascii="Times New Roman Tj" w:eastAsia="Times New Roman" w:hAnsi="Times New Roman Tj" w:cstheme="majorBidi"/>
          <w:b/>
          <w:sz w:val="24"/>
          <w:szCs w:val="24"/>
          <w:u w:val="single"/>
          <w:lang w:val="tg-Cyrl-TJ"/>
        </w:rPr>
        <w:t xml:space="preserve">в </w:t>
      </w:r>
      <w:r w:rsidRPr="003B6735">
        <w:rPr>
          <w:rFonts w:ascii="Times New Roman Tj" w:eastAsia="Times New Roman" w:hAnsi="Times New Roman Tj" w:cstheme="majorBidi"/>
          <w:b/>
          <w:sz w:val="24"/>
          <w:szCs w:val="24"/>
          <w:u w:val="single"/>
          <w:lang w:val="tg-Cyrl-TJ"/>
        </w:rPr>
        <w:t>Суњроб Саломо</w:t>
      </w:r>
      <w:r w:rsidR="002417B1" w:rsidRPr="003B6735">
        <w:rPr>
          <w:rFonts w:ascii="Times New Roman Tj" w:eastAsia="Times New Roman" w:hAnsi="Times New Roman Tj" w:cstheme="majorBidi"/>
          <w:b/>
          <w:sz w:val="24"/>
          <w:szCs w:val="24"/>
          <w:u w:val="single"/>
          <w:lang w:val="tg-Cyrl-TJ"/>
        </w:rPr>
        <w:t>вич</w:t>
      </w:r>
    </w:p>
    <w:p w:rsidR="00B12CE0" w:rsidRPr="003B6735" w:rsidRDefault="005D681B" w:rsidP="003E2EFE">
      <w:pPr>
        <w:spacing w:after="0"/>
        <w:jc w:val="center"/>
        <w:rPr>
          <w:rFonts w:ascii="Times New Roman Tj" w:hAnsi="Times New Roman Tj" w:cstheme="majorBidi"/>
          <w:sz w:val="24"/>
          <w:szCs w:val="24"/>
          <w:lang w:val="tg-Cyrl-TJ"/>
        </w:rPr>
      </w:pPr>
      <w:r w:rsidRPr="003B6735">
        <w:rPr>
          <w:rFonts w:ascii="Times New Roman Tj" w:hAnsi="Times New Roman Tj" w:cstheme="majorBidi"/>
          <w:sz w:val="24"/>
          <w:szCs w:val="24"/>
          <w:lang w:val="tg-Cyrl-TJ"/>
        </w:rPr>
        <w:t xml:space="preserve">    (насаб, ном, номи падар)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3"/>
        <w:gridCol w:w="3710"/>
        <w:gridCol w:w="1843"/>
        <w:gridCol w:w="4252"/>
      </w:tblGrid>
      <w:tr w:rsidR="003B6735" w:rsidRPr="003B6735" w:rsidTr="00BB5CD3">
        <w:tc>
          <w:tcPr>
            <w:tcW w:w="543" w:type="dxa"/>
          </w:tcPr>
          <w:p w:rsidR="005D681B" w:rsidRPr="003B6735" w:rsidRDefault="00003BE4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"/>
                <w:b/>
                <w:sz w:val="24"/>
                <w:szCs w:val="24"/>
              </w:rPr>
              <w:t>№ р/т</w:t>
            </w:r>
          </w:p>
        </w:tc>
        <w:tc>
          <w:tcPr>
            <w:tcW w:w="3710" w:type="dxa"/>
          </w:tcPr>
          <w:p w:rsidR="00003BE4" w:rsidRPr="003B6735" w:rsidRDefault="00003BE4" w:rsidP="00EA10C8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</w:p>
          <w:p w:rsidR="005D681B" w:rsidRPr="003B6735" w:rsidRDefault="005D681B" w:rsidP="00DC27FA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Номг</w:t>
            </w:r>
            <w:r w:rsidR="00DC27FA" w:rsidRPr="003B6735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ӯ</w:t>
            </w: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й</w:t>
            </w:r>
          </w:p>
        </w:tc>
        <w:tc>
          <w:tcPr>
            <w:tcW w:w="1843" w:type="dxa"/>
          </w:tcPr>
          <w:p w:rsidR="00003BE4" w:rsidRPr="003B6735" w:rsidRDefault="00003BE4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</w:p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Намуд</w:t>
            </w:r>
          </w:p>
        </w:tc>
        <w:tc>
          <w:tcPr>
            <w:tcW w:w="4252" w:type="dxa"/>
          </w:tcPr>
          <w:p w:rsidR="00003BE4" w:rsidRPr="003B6735" w:rsidRDefault="00003BE4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</w:p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Маълумоти библиограф</w:t>
            </w:r>
            <w:r w:rsidR="009769A4" w:rsidRPr="003B6735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ӣ</w:t>
            </w:r>
          </w:p>
        </w:tc>
      </w:tr>
      <w:tr w:rsidR="003B6735" w:rsidRPr="003B6735" w:rsidTr="00BB5CD3">
        <w:tc>
          <w:tcPr>
            <w:tcW w:w="543" w:type="dxa"/>
          </w:tcPr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1</w:t>
            </w:r>
          </w:p>
        </w:tc>
        <w:tc>
          <w:tcPr>
            <w:tcW w:w="3710" w:type="dxa"/>
          </w:tcPr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2</w:t>
            </w:r>
          </w:p>
        </w:tc>
        <w:tc>
          <w:tcPr>
            <w:tcW w:w="1843" w:type="dxa"/>
          </w:tcPr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3</w:t>
            </w:r>
          </w:p>
        </w:tc>
        <w:tc>
          <w:tcPr>
            <w:tcW w:w="4252" w:type="dxa"/>
          </w:tcPr>
          <w:p w:rsidR="005D681B" w:rsidRPr="003B6735" w:rsidRDefault="005D681B" w:rsidP="00C8005D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4</w:t>
            </w:r>
          </w:p>
        </w:tc>
      </w:tr>
      <w:tr w:rsidR="003B6735" w:rsidRPr="003B6735" w:rsidTr="00BB5CD3">
        <w:tc>
          <w:tcPr>
            <w:tcW w:w="10348" w:type="dxa"/>
            <w:gridSpan w:val="4"/>
          </w:tcPr>
          <w:p w:rsidR="005D681B" w:rsidRPr="003B6735" w:rsidRDefault="005D681B" w:rsidP="009E3EF5">
            <w:pPr>
              <w:jc w:val="center"/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</w:rPr>
              <w:t>а</w:t>
            </w: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) маводи таълим</w:t>
            </w:r>
            <w:r w:rsidR="009769A4" w:rsidRPr="003B6735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ӣ</w:t>
            </w: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  <w:lang w:val="tg-Cyrl-TJ"/>
              </w:rPr>
              <w:t>:</w:t>
            </w:r>
          </w:p>
        </w:tc>
      </w:tr>
      <w:tr w:rsidR="003B6735" w:rsidRPr="003B6735" w:rsidTr="00BB5CD3">
        <w:trPr>
          <w:trHeight w:val="653"/>
        </w:trPr>
        <w:tc>
          <w:tcPr>
            <w:tcW w:w="543" w:type="dxa"/>
          </w:tcPr>
          <w:p w:rsidR="003F3B35" w:rsidRPr="003B6735" w:rsidRDefault="003F3B35" w:rsidP="003F3B35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F3B35" w:rsidRPr="003B6735" w:rsidRDefault="003F3B35" w:rsidP="003F3B35">
            <w:pPr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bCs/>
                <w:sz w:val="24"/>
                <w:szCs w:val="24"/>
              </w:rPr>
              <w:t>Осорхонашиносї</w:t>
            </w:r>
            <w:proofErr w:type="spellEnd"/>
          </w:p>
        </w:tc>
        <w:tc>
          <w:tcPr>
            <w:tcW w:w="1843" w:type="dxa"/>
          </w:tcPr>
          <w:p w:rsidR="003F3B35" w:rsidRPr="003B6735" w:rsidRDefault="003F3B35" w:rsidP="003F3B35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Дастури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таълимї-методї</w:t>
            </w:r>
            <w:proofErr w:type="spellEnd"/>
          </w:p>
        </w:tc>
        <w:tc>
          <w:tcPr>
            <w:tcW w:w="4252" w:type="dxa"/>
          </w:tcPr>
          <w:p w:rsidR="003F3B35" w:rsidRPr="003B6735" w:rsidRDefault="003F3B35" w:rsidP="003F3B35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Душанбе: </w:t>
            </w:r>
            <w:r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«ДМТ»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>, 20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21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. </w:t>
            </w:r>
            <w:r w:rsidRPr="003B6735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- 168 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>с.</w:t>
            </w:r>
          </w:p>
          <w:p w:rsidR="000F3EAE" w:rsidRPr="003B6735" w:rsidRDefault="000F3EAE" w:rsidP="003F3B35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</w:rPr>
              <w:t>ТДУ 069 (075.8)</w:t>
            </w:r>
          </w:p>
          <w:p w:rsidR="003F3B35" w:rsidRPr="003B6735" w:rsidRDefault="000F3EAE" w:rsidP="003F3B35">
            <w:pPr>
              <w:jc w:val="both"/>
              <w:rPr>
                <w:rFonts w:ascii="Times New Roman Tj" w:eastAsia="Calibri" w:hAnsi="Times New Roman Tj"/>
                <w:sz w:val="24"/>
                <w:szCs w:val="24"/>
                <w:lang w:eastAsia="en-US"/>
              </w:rPr>
            </w:pPr>
            <w:r w:rsidRPr="003B6735">
              <w:rPr>
                <w:rFonts w:ascii="Times New Roman Tj" w:hAnsi="Times New Roman Tj" w:cs="Times New Roman"/>
                <w:sz w:val="24"/>
                <w:szCs w:val="24"/>
              </w:rPr>
              <w:t>ТКБ Я73</w:t>
            </w:r>
            <w:r w:rsidR="003F3B35" w:rsidRPr="003B6735">
              <w:rPr>
                <w:rFonts w:ascii="Times New Roman Tj" w:hAnsi="Times New Roman Tj" w:cs="Times New Roman"/>
                <w:sz w:val="24"/>
                <w:szCs w:val="24"/>
              </w:rPr>
              <w:t>79.1</w:t>
            </w:r>
            <w:r w:rsidRPr="003B6735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r w:rsidRPr="003B6735">
              <w:rPr>
                <w:rFonts w:ascii="Times New Roman Tj" w:eastAsia="Calibri" w:hAnsi="Times New Roman Tj"/>
                <w:sz w:val="24"/>
                <w:szCs w:val="24"/>
                <w:lang w:eastAsia="en-US"/>
              </w:rPr>
              <w:t>Ш-31</w:t>
            </w:r>
          </w:p>
          <w:p w:rsidR="003F3B35" w:rsidRPr="003B6735" w:rsidRDefault="003F3B35" w:rsidP="003F3B35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ISBN 978-99985-73-65-9</w:t>
            </w:r>
          </w:p>
        </w:tc>
      </w:tr>
      <w:tr w:rsidR="003B6735" w:rsidRPr="003B6735" w:rsidTr="00BB5CD3">
        <w:tc>
          <w:tcPr>
            <w:tcW w:w="543" w:type="dxa"/>
          </w:tcPr>
          <w:p w:rsidR="003F3B35" w:rsidRPr="003B6735" w:rsidRDefault="003F3B35" w:rsidP="003F3B35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F3B35" w:rsidRPr="003B6735" w:rsidRDefault="003F3B35" w:rsidP="003F3B35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Археография</w:t>
            </w:r>
          </w:p>
        </w:tc>
        <w:tc>
          <w:tcPr>
            <w:tcW w:w="1843" w:type="dxa"/>
          </w:tcPr>
          <w:p w:rsidR="003F3B35" w:rsidRPr="003B6735" w:rsidRDefault="003F3B35" w:rsidP="003F3B35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Дастури</w:t>
            </w:r>
            <w:proofErr w:type="spellEnd"/>
            <w:r w:rsidR="005D2F43"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таълимї</w:t>
            </w:r>
            <w:proofErr w:type="spellEnd"/>
          </w:p>
        </w:tc>
        <w:tc>
          <w:tcPr>
            <w:tcW w:w="4252" w:type="dxa"/>
          </w:tcPr>
          <w:p w:rsidR="003F3B35" w:rsidRPr="003B6735" w:rsidRDefault="00315F03" w:rsidP="003F3B35">
            <w:pPr>
              <w:pStyle w:val="2"/>
              <w:ind w:firstLine="0"/>
              <w:rPr>
                <w:rFonts w:ascii="Times New Roman Tj" w:hAnsi="Times New Roman Tj"/>
                <w:caps/>
                <w:sz w:val="24"/>
                <w:szCs w:val="24"/>
                <w:lang w:val="ru-RU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>Бањромов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 xml:space="preserve"> З.М., </w:t>
            </w:r>
            <w:proofErr w:type="spellStart"/>
            <w:r w:rsidR="003F3B35"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>Шарофуддинов</w:t>
            </w:r>
            <w:proofErr w:type="spellEnd"/>
            <w:r w:rsidR="003F3B35"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 xml:space="preserve"> С.С.,</w:t>
            </w:r>
            <w:r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3B35"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>Сангалиев</w:t>
            </w:r>
            <w:proofErr w:type="spellEnd"/>
            <w:r w:rsidR="003F3B35"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 xml:space="preserve"> Х.Б. Душанбе:</w:t>
            </w:r>
            <w:r w:rsidR="003F3B35"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 xml:space="preserve"> «ДМТ», </w:t>
            </w:r>
            <w:r w:rsidR="000A5CED"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2017,</w:t>
            </w:r>
            <w:r w:rsidR="003F3B35"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 xml:space="preserve"> 2023</w:t>
            </w:r>
            <w:r w:rsidR="00B67183">
              <w:rPr>
                <w:rFonts w:ascii="Times New Roman Tj" w:hAnsi="Times New Roman Tj"/>
                <w:sz w:val="24"/>
                <w:szCs w:val="24"/>
                <w:lang w:val="ru-RU"/>
              </w:rPr>
              <w:t xml:space="preserve"> (бознашр</w:t>
            </w:r>
            <w:proofErr w:type="gramStart"/>
            <w:r w:rsidR="00B67183">
              <w:rPr>
                <w:rFonts w:ascii="Times New Roman Tj" w:hAnsi="Times New Roman Tj"/>
                <w:sz w:val="24"/>
                <w:szCs w:val="24"/>
                <w:lang w:val="ru-RU"/>
              </w:rPr>
              <w:t>)</w:t>
            </w:r>
            <w:r w:rsidR="003F3B35"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>.-</w:t>
            </w:r>
            <w:proofErr w:type="gramEnd"/>
            <w:r w:rsidR="003F3B35"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>128с.</w:t>
            </w:r>
            <w:bookmarkStart w:id="0" w:name="_GoBack"/>
            <w:bookmarkEnd w:id="0"/>
          </w:p>
          <w:p w:rsidR="003F3B35" w:rsidRPr="003B6735" w:rsidRDefault="003F3B35" w:rsidP="003F3B35">
            <w:pPr>
              <w:pStyle w:val="2"/>
              <w:ind w:firstLine="0"/>
              <w:rPr>
                <w:rFonts w:ascii="Times New Roman Tj" w:hAnsi="Times New Roman Tj"/>
                <w:sz w:val="24"/>
                <w:szCs w:val="24"/>
                <w:lang w:val="ru-RU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ru-RU"/>
              </w:rPr>
              <w:t>ББК: 63.2+74.9 Б-42 Ш-32</w:t>
            </w:r>
          </w:p>
          <w:p w:rsidR="003F3B35" w:rsidRPr="003B6735" w:rsidRDefault="003F3B35" w:rsidP="003F3B35">
            <w:pPr>
              <w:pStyle w:val="2"/>
              <w:ind w:firstLine="0"/>
              <w:rPr>
                <w:rFonts w:ascii="Times New Roman Tj" w:hAnsi="Times New Roman Tj"/>
                <w:sz w:val="24"/>
                <w:szCs w:val="24"/>
                <w:lang w:val="ru-RU"/>
              </w:rPr>
            </w:pPr>
            <w:r w:rsidRPr="003B6735">
              <w:rPr>
                <w:rFonts w:ascii="Times New Roman Tj" w:hAnsi="Times New Roman Tj"/>
                <w:caps/>
                <w:sz w:val="24"/>
                <w:szCs w:val="24"/>
              </w:rPr>
              <w:t>ISBN</w:t>
            </w:r>
            <w:r w:rsidRPr="003B6735">
              <w:rPr>
                <w:rFonts w:ascii="Times New Roman Tj" w:hAnsi="Times New Roman Tj"/>
                <w:caps/>
                <w:sz w:val="24"/>
                <w:szCs w:val="24"/>
                <w:lang w:val="ru-RU"/>
              </w:rPr>
              <w:t>:978-99975-54-21-5</w:t>
            </w:r>
          </w:p>
        </w:tc>
      </w:tr>
      <w:tr w:rsidR="003B6735" w:rsidRPr="003B6735" w:rsidTr="00BB5CD3">
        <w:tc>
          <w:tcPr>
            <w:tcW w:w="10348" w:type="dxa"/>
            <w:gridSpan w:val="4"/>
          </w:tcPr>
          <w:p w:rsidR="00E07395" w:rsidRPr="003B6735" w:rsidRDefault="00E07395" w:rsidP="009E3EF5">
            <w:pPr>
              <w:pStyle w:val="a4"/>
              <w:ind w:left="426"/>
              <w:jc w:val="center"/>
              <w:rPr>
                <w:rFonts w:ascii="Times New Roman Tj" w:hAnsi="Times New Roman Tj" w:cstheme="majorBidi"/>
                <w:b/>
                <w:sz w:val="24"/>
                <w:szCs w:val="24"/>
              </w:rPr>
            </w:pPr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</w:rPr>
              <w:t xml:space="preserve">б) </w:t>
            </w:r>
            <w:proofErr w:type="spellStart"/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</w:rPr>
              <w:t>маводи</w:t>
            </w:r>
            <w:proofErr w:type="spellEnd"/>
            <w:r w:rsidR="005D2F43" w:rsidRPr="003B6735">
              <w:rPr>
                <w:rFonts w:ascii="Times New Roman Tj" w:hAnsi="Times New Roman Tj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</w:rPr>
              <w:t>илм</w:t>
            </w:r>
            <w:r w:rsidR="009769A4" w:rsidRPr="003B6735">
              <w:rPr>
                <w:rFonts w:ascii="Cambria" w:hAnsi="Cambria" w:cs="Cambria"/>
                <w:b/>
                <w:sz w:val="24"/>
                <w:szCs w:val="24"/>
              </w:rPr>
              <w:t>ӣ</w:t>
            </w:r>
            <w:proofErr w:type="spellEnd"/>
            <w:r w:rsidRPr="003B6735">
              <w:rPr>
                <w:rFonts w:ascii="Times New Roman Tj" w:hAnsi="Times New Roman Tj" w:cstheme="majorBidi"/>
                <w:b/>
                <w:sz w:val="24"/>
                <w:szCs w:val="24"/>
              </w:rPr>
              <w:t>:</w:t>
            </w:r>
          </w:p>
        </w:tc>
      </w:tr>
      <w:tr w:rsidR="003B6735" w:rsidRPr="003B6735" w:rsidTr="00BB5CD3">
        <w:tc>
          <w:tcPr>
            <w:tcW w:w="543" w:type="dxa"/>
          </w:tcPr>
          <w:p w:rsidR="003F3B35" w:rsidRPr="003B6735" w:rsidRDefault="003F3B35" w:rsidP="003F3B35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F3B35" w:rsidRPr="003B6735" w:rsidRDefault="003F3B35" w:rsidP="003F3B35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Роль академика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в изучение истории и культуры таджикского народа IX-XV вв.</w:t>
            </w:r>
          </w:p>
        </w:tc>
        <w:tc>
          <w:tcPr>
            <w:tcW w:w="1843" w:type="dxa"/>
          </w:tcPr>
          <w:p w:rsidR="003F3B35" w:rsidRPr="003B6735" w:rsidRDefault="003F3B35" w:rsidP="003F3B35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Монографияи илмї</w:t>
            </w:r>
          </w:p>
        </w:tc>
        <w:tc>
          <w:tcPr>
            <w:tcW w:w="4252" w:type="dxa"/>
          </w:tcPr>
          <w:p w:rsidR="003F3B35" w:rsidRPr="003B6735" w:rsidRDefault="003F3B35" w:rsidP="003F3B35">
            <w:pPr>
              <w:rPr>
                <w:rFonts w:ascii="Times New Roman Tj" w:eastAsia="Times New Roman" w:hAnsi="Times New Roman Tj" w:cstheme="majorBidi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Шарофуддинов С.С. Душанбе: «ДМТ», 20</w:t>
            </w:r>
            <w:r w:rsidR="005D2F43"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1</w:t>
            </w:r>
            <w:r w:rsidR="00315F03"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7</w:t>
            </w:r>
            <w:r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. – 208 с.</w:t>
            </w:r>
            <w:r w:rsidR="003C57B0"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 xml:space="preserve"> </w:t>
            </w:r>
            <w:r w:rsidRPr="003B6735">
              <w:rPr>
                <w:rFonts w:ascii="Times New Roman Tj" w:eastAsia="Times New Roman" w:hAnsi="Times New Roman Tj" w:cstheme="majorBidi"/>
                <w:sz w:val="24"/>
                <w:szCs w:val="24"/>
                <w:lang w:val="tg-Cyrl-TJ"/>
              </w:rPr>
              <w:t xml:space="preserve">13 </w:t>
            </w:r>
            <w:r w:rsidRPr="003B6735">
              <w:rPr>
                <w:rFonts w:ascii="Cambria" w:eastAsia="Times New Roman" w:hAnsi="Cambria" w:cs="Cambria"/>
                <w:sz w:val="24"/>
                <w:szCs w:val="24"/>
                <w:lang w:val="tg-Cyrl-TJ"/>
              </w:rPr>
              <w:t>ҷ</w:t>
            </w:r>
            <w:r w:rsidRPr="003B6735">
              <w:rPr>
                <w:rFonts w:ascii="Times New Roman Tj" w:eastAsia="Times New Roman" w:hAnsi="Times New Roman Tj" w:cstheme="majorBidi"/>
                <w:sz w:val="24"/>
                <w:szCs w:val="24"/>
                <w:lang w:val="tg-Cyrl-TJ"/>
              </w:rPr>
              <w:t>.</w:t>
            </w:r>
            <w:r w:rsidRPr="003B6735">
              <w:rPr>
                <w:rFonts w:ascii="Times New Roman Tj" w:eastAsia="Times New Roman" w:hAnsi="Times New Roman Tj" w:cs="Times New Roman Tj"/>
                <w:sz w:val="24"/>
                <w:szCs w:val="24"/>
                <w:lang w:val="tg-Cyrl-TJ"/>
              </w:rPr>
              <w:t>ч</w:t>
            </w:r>
            <w:r w:rsidR="003C57B0" w:rsidRPr="003B6735">
              <w:rPr>
                <w:rFonts w:ascii="Times New Roman Tj" w:eastAsia="Times New Roman" w:hAnsi="Times New Roman Tj" w:cstheme="majorBidi"/>
                <w:sz w:val="24"/>
                <w:szCs w:val="24"/>
                <w:lang w:val="tg-Cyrl-TJ"/>
              </w:rPr>
              <w:t>.</w:t>
            </w:r>
            <w:r w:rsidRPr="003B6735">
              <w:rPr>
                <w:rFonts w:ascii="Times New Roman Tj" w:eastAsia="Times New Roman" w:hAnsi="Times New Roman Tj" w:cstheme="majorBidi"/>
                <w:sz w:val="24"/>
                <w:szCs w:val="24"/>
                <w:lang w:val="tg-Cyrl-TJ"/>
              </w:rPr>
              <w:t xml:space="preserve">; </w:t>
            </w:r>
          </w:p>
          <w:p w:rsidR="003F3B35" w:rsidRPr="003B6735" w:rsidRDefault="003F3B35" w:rsidP="003F3B35">
            <w:pPr>
              <w:rPr>
                <w:rFonts w:ascii="Times New Roman Tj" w:eastAsia="Calibri" w:hAnsi="Times New Roman Tj" w:cs="Times New Roman"/>
                <w:sz w:val="24"/>
                <w:szCs w:val="24"/>
                <w:lang w:val="tg-Cyrl-TJ" w:eastAsia="en-US"/>
              </w:rPr>
            </w:pPr>
            <w:r w:rsidRPr="003B6735">
              <w:rPr>
                <w:rFonts w:ascii="Times New Roman Tj" w:eastAsia="Calibri" w:hAnsi="Times New Roman Tj" w:cs="Times New Roman"/>
                <w:sz w:val="24"/>
                <w:szCs w:val="24"/>
                <w:lang w:val="tg-Cyrl-TJ" w:eastAsia="en-US"/>
              </w:rPr>
              <w:t>ББК 72.3+63.3 (2 тадж) +71.4</w:t>
            </w:r>
          </w:p>
          <w:p w:rsidR="003F3B35" w:rsidRPr="003B6735" w:rsidRDefault="003C57B0" w:rsidP="003F3B35">
            <w:pPr>
              <w:rPr>
                <w:rFonts w:ascii="Times New Roman Tj" w:eastAsia="Calibri" w:hAnsi="Times New Roman Tj" w:cs="Times New Roman"/>
                <w:sz w:val="24"/>
                <w:szCs w:val="24"/>
                <w:lang w:val="tg-Cyrl-TJ" w:eastAsia="en-US"/>
              </w:rPr>
            </w:pPr>
            <w:r w:rsidRPr="003B6735">
              <w:rPr>
                <w:rFonts w:ascii="Times New Roman Tj" w:eastAsia="Calibri" w:hAnsi="Times New Roman Tj" w:cs="Times New Roman"/>
                <w:sz w:val="24"/>
                <w:szCs w:val="24"/>
                <w:lang w:val="tg-Cyrl-TJ" w:eastAsia="en-US"/>
              </w:rPr>
              <w:t>(2 тадж) Ш-</w:t>
            </w:r>
            <w:r w:rsidR="003F3B35" w:rsidRPr="003B6735">
              <w:rPr>
                <w:rFonts w:ascii="Times New Roman Tj" w:eastAsia="Calibri" w:hAnsi="Times New Roman Tj" w:cs="Times New Roman"/>
                <w:sz w:val="24"/>
                <w:szCs w:val="24"/>
                <w:lang w:val="tg-Cyrl-TJ" w:eastAsia="en-US"/>
              </w:rPr>
              <w:t>25</w:t>
            </w:r>
          </w:p>
          <w:p w:rsidR="003F3B35" w:rsidRPr="003B6735" w:rsidRDefault="003F3B35" w:rsidP="003F3B35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ISBN 978-99975-896-4-4 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Ибтидои</w:t>
            </w:r>
            <w:proofErr w:type="spellEnd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фаъолияти</w:t>
            </w:r>
            <w:proofErr w:type="spellEnd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илмї-эљодии</w:t>
            </w:r>
            <w:proofErr w:type="spellEnd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 xml:space="preserve"> академик В.В. </w:t>
            </w:r>
            <w:proofErr w:type="spellStart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Бартолд</w:t>
            </w:r>
            <w:proofErr w:type="spellEnd"/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// </w:t>
            </w:r>
            <w:proofErr w:type="spellStart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Паёми</w:t>
            </w:r>
            <w:proofErr w:type="spellEnd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Донишгоњи</w:t>
            </w:r>
            <w:proofErr w:type="spellEnd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миллии</w:t>
            </w:r>
            <w:proofErr w:type="spellEnd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Тољикистон</w:t>
            </w:r>
            <w:proofErr w:type="spellEnd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. (</w:t>
            </w:r>
            <w:proofErr w:type="spellStart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Маљаллаи</w:t>
            </w:r>
            <w:proofErr w:type="spellEnd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илмї</w:t>
            </w:r>
            <w:proofErr w:type="spellEnd"/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), №6 (54).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-Душанбе: ДМТ</w:t>
            </w:r>
            <w:r w:rsidRPr="003B6735"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  <w:t>, 2009.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-С.15-18.</w:t>
            </w:r>
          </w:p>
        </w:tc>
      </w:tr>
      <w:tr w:rsidR="003B6735" w:rsidRPr="003B6735" w:rsidTr="00BB5CD3">
        <w:tc>
          <w:tcPr>
            <w:tcW w:w="543" w:type="dxa"/>
          </w:tcPr>
          <w:p w:rsidR="005A6266" w:rsidRPr="003B6735" w:rsidRDefault="005A6266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5A6266" w:rsidRPr="003B6735" w:rsidRDefault="005A6266" w:rsidP="003E2EFE">
            <w:pPr>
              <w:rPr>
                <w:rFonts w:ascii="Times New Roman Tj" w:hAnsi="Times New Roman Tj" w:cs="Times New Roman Tj"/>
                <w:spacing w:val="5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Донандаи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шарќ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(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Бахшида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ба 140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солагии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академик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Бартолд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A6266" w:rsidRPr="003B6735" w:rsidRDefault="005A6266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5A6266" w:rsidRPr="003B6735" w:rsidRDefault="005A6266" w:rsidP="005A6266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Омўзгор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-Душанбе, 2009</w:t>
            </w:r>
          </w:p>
          <w:p w:rsidR="005A6266" w:rsidRPr="003B6735" w:rsidRDefault="005A6266" w:rsidP="005A6266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-№49. (11704)</w:t>
            </w:r>
          </w:p>
          <w:p w:rsidR="005A6266" w:rsidRPr="003B6735" w:rsidRDefault="005A6266" w:rsidP="005A6266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3B6735" w:rsidRPr="003B6735" w:rsidTr="00BB5CD3">
        <w:tc>
          <w:tcPr>
            <w:tcW w:w="543" w:type="dxa"/>
          </w:tcPr>
          <w:p w:rsidR="005A6266" w:rsidRPr="003B6735" w:rsidRDefault="005A6266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5A6266" w:rsidRPr="003B6735" w:rsidRDefault="005A6266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Ибтидои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фаъолияти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-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эљодии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академик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В.В.Бартолд</w:t>
            </w:r>
            <w:proofErr w:type="spellEnd"/>
          </w:p>
        </w:tc>
        <w:tc>
          <w:tcPr>
            <w:tcW w:w="1843" w:type="dxa"/>
          </w:tcPr>
          <w:p w:rsidR="005A6266" w:rsidRPr="003B6735" w:rsidRDefault="005A6266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5A6266" w:rsidRPr="003B6735" w:rsidRDefault="005A6266" w:rsidP="005A6266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С.С. // (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Маљмўи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маќолањои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кон-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ференсияи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байналмилалї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бахшида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ба 140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солагии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академик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Бартолд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) 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Наќши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Бартолд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омўзиши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таърихи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халќи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тољик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-Душанбе, 2010. -С.130-135.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Соњибмаќом</w:t>
            </w:r>
            <w:proofErr w:type="spellEnd"/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Маърифати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омўзгор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Душанбе, 2010. -№6.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-С. 56-59.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Манбаъњои хаттии Осиёи Миёна дар эљодиёти академик В.В. Бартолд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Маърифати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омўзгор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-Душанбе, 2010. -№10-11. -С.58-60.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ind w:left="44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Сањми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профессор Н.М.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Акрамов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омўзиши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эљодиёти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академик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Бартолд</w:t>
            </w:r>
            <w:proofErr w:type="spellEnd"/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Паёми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Донишгоњи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миллии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Тољикистон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(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Маљаллаи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)</w:t>
            </w: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. 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-Душанбе: </w:t>
            </w:r>
            <w:proofErr w:type="spellStart"/>
            <w:proofErr w:type="gramStart"/>
            <w:r w:rsidRPr="003B6735">
              <w:rPr>
                <w:rFonts w:ascii="Times New Roman Tj" w:hAnsi="Times New Roman Tj"/>
                <w:sz w:val="24"/>
                <w:szCs w:val="24"/>
              </w:rPr>
              <w:t>Сино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,  2010</w:t>
            </w:r>
            <w:proofErr w:type="gramEnd"/>
            <w:r w:rsidRPr="003B6735">
              <w:rPr>
                <w:rFonts w:ascii="Times New Roman Tj" w:hAnsi="Times New Roman Tj"/>
                <w:sz w:val="24"/>
                <w:szCs w:val="24"/>
              </w:rPr>
              <w:t>. - №4 (60). -С.58-60.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Сањми академик В.В. Бартолд дар тадќиќоти археологияи Осиёи Миёна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Маърифати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омўзгор</w:t>
            </w:r>
            <w:proofErr w:type="spellEnd"/>
            <w:r w:rsidRPr="003B6735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.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-</w:t>
            </w:r>
            <w:proofErr w:type="gram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Душанбе, 2011. - №9-10. -С.61-63.</w:t>
            </w:r>
          </w:p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Академик В.В. Бартолд ва илму адабиёти тољик дар асрњои IX-X 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Паёми Донишгоњи миллии Тољикистон. 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-Душанбе: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Сино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, 2012.-С.47-50.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Сањми академик В.В. Бартолд дар омўзиши таърихи халќи тољик  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фановарї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(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Маљаллаи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илмї</w:t>
            </w:r>
            <w:proofErr w:type="spellEnd"/>
            <w:proofErr w:type="gram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).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>-</w:t>
            </w:r>
            <w:proofErr w:type="gramEnd"/>
            <w:r w:rsidRPr="003B6735">
              <w:rPr>
                <w:rFonts w:ascii="Times New Roman Tj" w:hAnsi="Times New Roman Tj"/>
                <w:sz w:val="24"/>
                <w:szCs w:val="24"/>
              </w:rPr>
              <w:t>Душанбе, 2014. -С.25-27.</w:t>
            </w:r>
          </w:p>
        </w:tc>
      </w:tr>
      <w:tr w:rsidR="003B6735" w:rsidRPr="003B6735" w:rsidTr="00BB5CD3">
        <w:tc>
          <w:tcPr>
            <w:tcW w:w="543" w:type="dxa"/>
          </w:tcPr>
          <w:p w:rsidR="00EB219C" w:rsidRPr="003B6735" w:rsidRDefault="00EB219C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EB219C" w:rsidRPr="003B6735" w:rsidRDefault="00EB219C" w:rsidP="003E2EFE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Вклад академика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в изучение истории и культуры таджикского народа IX-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XVвв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B219C" w:rsidRPr="003B6735" w:rsidRDefault="00EB219C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</w:rPr>
              <w:t>Автореферат</w:t>
            </w:r>
          </w:p>
        </w:tc>
        <w:tc>
          <w:tcPr>
            <w:tcW w:w="4252" w:type="dxa"/>
          </w:tcPr>
          <w:p w:rsidR="00EB219C" w:rsidRPr="003B6735" w:rsidRDefault="00EB219C" w:rsidP="00EB219C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// Автореферат на соискание ученой степени кандидата исторических наук. Душанбе: «ДМТ», 2014.-26 с.</w:t>
            </w:r>
          </w:p>
        </w:tc>
      </w:tr>
      <w:tr w:rsidR="003B6735" w:rsidRPr="003B6735" w:rsidTr="00BB5CD3">
        <w:tc>
          <w:tcPr>
            <w:tcW w:w="543" w:type="dxa"/>
          </w:tcPr>
          <w:p w:rsidR="00EB219C" w:rsidRPr="003B6735" w:rsidRDefault="00EB219C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EB219C" w:rsidRPr="003B6735" w:rsidRDefault="00EB219C" w:rsidP="00EB219C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Вклад</w:t>
            </w:r>
            <w:r w:rsidRPr="003B6735">
              <w:rPr>
                <w:rFonts w:ascii="Times New Roman Tj" w:hAnsi="Times New Roman Tj" w:cs="Times New Roman Tj"/>
                <w:b/>
                <w:sz w:val="24"/>
                <w:szCs w:val="24"/>
              </w:rPr>
              <w:t xml:space="preserve">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академика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в изучение истории и культуры таджикского народа IX-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XVвв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EB219C" w:rsidRPr="003B6735" w:rsidRDefault="003B6735" w:rsidP="003E2EFE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Диссерта</w:t>
            </w:r>
            <w:r>
              <w:rPr>
                <w:rFonts w:ascii="Times New Roman Tj" w:hAnsi="Times New Roman Tj"/>
                <w:sz w:val="24"/>
                <w:szCs w:val="24"/>
              </w:rPr>
              <w:t>ц</w:t>
            </w: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ия</w:t>
            </w:r>
          </w:p>
        </w:tc>
        <w:tc>
          <w:tcPr>
            <w:tcW w:w="4252" w:type="dxa"/>
          </w:tcPr>
          <w:p w:rsidR="00EB219C" w:rsidRPr="003B6735" w:rsidRDefault="00EB219C" w:rsidP="00EB219C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С.С.// Диссертация на соискание ученой степени кандидата исторических наук. -Душанбе: «ДМТ», 2014.-161 с.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Асари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пурарзиш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боби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фаъолияти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љадидия</w:t>
            </w:r>
            <w:proofErr w:type="spellEnd"/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</w:t>
            </w:r>
            <w:proofErr w:type="gramStart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, 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Ёрмуњаммадов</w:t>
            </w:r>
            <w:proofErr w:type="spellEnd"/>
            <w:proofErr w:type="gram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А.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Масъалањои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маориф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. 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>-Душанбе, 2014. -№4 (35). -С. 59-67.</w:t>
            </w:r>
          </w:p>
        </w:tc>
      </w:tr>
      <w:tr w:rsidR="003B6735" w:rsidRPr="003B6735" w:rsidTr="00BB5CD3">
        <w:tc>
          <w:tcPr>
            <w:tcW w:w="543" w:type="dxa"/>
          </w:tcPr>
          <w:p w:rsidR="005A6266" w:rsidRPr="003B6735" w:rsidRDefault="005A6266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5A6266" w:rsidRPr="003B6735" w:rsidRDefault="005A6266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Њисори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шодмон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осори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академик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Бартолд</w:t>
            </w:r>
            <w:proofErr w:type="spellEnd"/>
          </w:p>
        </w:tc>
        <w:tc>
          <w:tcPr>
            <w:tcW w:w="1843" w:type="dxa"/>
          </w:tcPr>
          <w:p w:rsidR="005A6266" w:rsidRPr="003B6735" w:rsidRDefault="005A6266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Маколаи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5A6266" w:rsidRPr="003B6735" w:rsidRDefault="00DC17E4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Наќши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Њисор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тамаддуни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Шарќ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(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Маводи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кофронси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байналмилаллї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бахшида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ба 3000-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солагии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Њисор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). -Душанбе: «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Сино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», 2015. -С. 151-156.</w:t>
            </w:r>
          </w:p>
        </w:tc>
      </w:tr>
      <w:tr w:rsidR="003B6735" w:rsidRPr="003B6735" w:rsidTr="00BB5CD3">
        <w:tc>
          <w:tcPr>
            <w:tcW w:w="543" w:type="dxa"/>
          </w:tcPr>
          <w:p w:rsidR="00DC17E4" w:rsidRPr="003B6735" w:rsidRDefault="00DC17E4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DC17E4" w:rsidRPr="003B6735" w:rsidRDefault="00DC17E4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Њаёти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мадании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халќи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тољик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Љанги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Бузурги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Ватанї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(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солњои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1941-1945)</w:t>
            </w:r>
          </w:p>
        </w:tc>
        <w:tc>
          <w:tcPr>
            <w:tcW w:w="1843" w:type="dxa"/>
          </w:tcPr>
          <w:p w:rsidR="00DC17E4" w:rsidRPr="003B6735" w:rsidRDefault="00DC17E4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DC17E4" w:rsidRPr="003B6735" w:rsidRDefault="00DC17E4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Маводи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конференсияи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илмї-назариявии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байналмилалї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тањти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унвони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«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Рушди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илмњои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таърих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љомеашиносї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proofErr w:type="gram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замони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соњибистиќлолии</w:t>
            </w:r>
            <w:proofErr w:type="spellEnd"/>
            <w:proofErr w:type="gram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Тољикистон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»,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бахшида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ба 70-солагии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Ѓалаба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Љанги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Бузурги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Ватанї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-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Ќурѓонтеппа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, 2015. -С.128-132.</w:t>
            </w:r>
          </w:p>
        </w:tc>
      </w:tr>
      <w:tr w:rsidR="003B6735" w:rsidRPr="003B6735" w:rsidTr="00BB5CD3">
        <w:tc>
          <w:tcPr>
            <w:tcW w:w="543" w:type="dxa"/>
          </w:tcPr>
          <w:p w:rsidR="00DC17E4" w:rsidRPr="003B6735" w:rsidRDefault="00DC17E4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DC17E4" w:rsidRPr="003B6735" w:rsidRDefault="00DC17E4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Отражение проблем культуры таджикского народа в IX-XII вв. в научных трудах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(Тезис)</w:t>
            </w:r>
          </w:p>
        </w:tc>
        <w:tc>
          <w:tcPr>
            <w:tcW w:w="1843" w:type="dxa"/>
          </w:tcPr>
          <w:p w:rsidR="00DC17E4" w:rsidRPr="003B6735" w:rsidRDefault="003B6735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DC17E4" w:rsidRPr="003B6735" w:rsidRDefault="00DC17E4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// Материалы </w:t>
            </w:r>
            <w:proofErr w:type="spellStart"/>
            <w:proofErr w:type="gram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респуб-ликанской</w:t>
            </w:r>
            <w:proofErr w:type="spellEnd"/>
            <w:proofErr w:type="gram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научно-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теоритической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конфе-ренции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профессорско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- преподаватель-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ского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состава и сотрудников ТНУ, посвященной «700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летию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Мир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Сайида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Али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Хамадонї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», «году семьи», и между-народному десятилетию действия «вода для жизни» 2005-2015 годы. -Душанбе, 2015.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Таърихи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нави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кишварњои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Аврупо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Амрико</w:t>
            </w:r>
            <w:proofErr w:type="spellEnd"/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</w:t>
            </w:r>
            <w:proofErr w:type="gramStart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, 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Ра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љабов</w:t>
            </w:r>
            <w:proofErr w:type="spellEnd"/>
            <w:proofErr w:type="gram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С.М.,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Ёрмуњаммадов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А.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Масъалањои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маориф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-Душанбе, 2015. -№3 (40). -С.93-100.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Исследования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, посвященные истории таджикского государства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Саманидов</w:t>
            </w:r>
            <w:proofErr w:type="spellEnd"/>
          </w:p>
        </w:tc>
        <w:tc>
          <w:tcPr>
            <w:tcW w:w="1843" w:type="dxa"/>
          </w:tcPr>
          <w:p w:rsidR="003E2EFE" w:rsidRPr="003B6735" w:rsidRDefault="003B6735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Паёми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Донишгоњи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миллии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Тољикистон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(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Маљалаи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). -Душанбе, 2015.-№3 (182).-С.24-31.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Инъикоси масоили фарњангии халќи тољик дар асрњои X-XII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lastRenderedPageBreak/>
              <w:t xml:space="preserve">дар осори академик В.В. Бартолд 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lastRenderedPageBreak/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Нури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маърифат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-Душанбе,</w:t>
            </w:r>
          </w:p>
          <w:p w:rsidR="003E2EFE" w:rsidRPr="003B6735" w:rsidRDefault="003E2EFE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2015. -С.98-113.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Тољик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кист? 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Ёрму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њаммадов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А.,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С.С.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Масъалањои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маориф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-Душанбе, 2015. -№5 (42). -С. 105-110.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Инъикоси масоили фарњангии халќи тољик дар асрњои X-XII дар осори академик В.В. Бартолд 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фановарї</w:t>
            </w:r>
            <w:proofErr w:type="spellEnd"/>
            <w:proofErr w:type="gram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(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Маљаллаи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). -</w:t>
            </w:r>
            <w:proofErr w:type="gram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Душанбе,  2015</w:t>
            </w:r>
            <w:proofErr w:type="gram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-№3 (7). -С.28-35.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Роль академика В.В.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Бартольда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в изучение истории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Саманидов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и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туркоязычных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династий </w:t>
            </w:r>
          </w:p>
        </w:tc>
        <w:tc>
          <w:tcPr>
            <w:tcW w:w="1843" w:type="dxa"/>
          </w:tcPr>
          <w:p w:rsidR="003E2EFE" w:rsidRPr="003B6735" w:rsidRDefault="003B6735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3E2EFE" w:rsidRPr="003B6735" w:rsidRDefault="003E2EFE" w:rsidP="003E2EFE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//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Нури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маърифат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.-Душанбе, ДМТ, 2016.-С.173-182.</w:t>
            </w:r>
          </w:p>
        </w:tc>
      </w:tr>
      <w:tr w:rsidR="003B6735" w:rsidRPr="003B6735" w:rsidTr="00BB5CD3">
        <w:tc>
          <w:tcPr>
            <w:tcW w:w="543" w:type="dxa"/>
          </w:tcPr>
          <w:p w:rsidR="00044454" w:rsidRPr="003B6735" w:rsidRDefault="00044454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044454" w:rsidRPr="003B6735" w:rsidRDefault="00044454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Масъалаи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забон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алифбои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тоисломии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Осиёи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Миёна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тањќиќоти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академик В.В.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Бартолд</w:t>
            </w:r>
            <w:proofErr w:type="spellEnd"/>
          </w:p>
        </w:tc>
        <w:tc>
          <w:tcPr>
            <w:tcW w:w="1843" w:type="dxa"/>
          </w:tcPr>
          <w:p w:rsidR="00044454" w:rsidRPr="003B6735" w:rsidRDefault="00044454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044454" w:rsidRPr="003B6735" w:rsidRDefault="00044454" w:rsidP="003E2EFE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//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Маводи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конфронси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илмї-наза-риявии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љумњуриявї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мавзўи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«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Масоили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мубрами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манбаъшиносии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муосир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». -Душанбе, 22 ноябри 2016. -153-156.</w:t>
            </w:r>
          </w:p>
        </w:tc>
      </w:tr>
      <w:tr w:rsidR="003B6735" w:rsidRPr="003B6735" w:rsidTr="00BB5CD3">
        <w:tc>
          <w:tcPr>
            <w:tcW w:w="543" w:type="dxa"/>
          </w:tcPr>
          <w:p w:rsidR="00044454" w:rsidRPr="003B6735" w:rsidRDefault="00044454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044454" w:rsidRPr="003B6735" w:rsidRDefault="00044454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Изучение материальной культуры Средней Азии в исследовании академика В.В.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Бартольда</w:t>
            </w:r>
            <w:proofErr w:type="spellEnd"/>
          </w:p>
        </w:tc>
        <w:tc>
          <w:tcPr>
            <w:tcW w:w="1843" w:type="dxa"/>
          </w:tcPr>
          <w:p w:rsidR="00044454" w:rsidRPr="003B6735" w:rsidRDefault="003B6735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044454" w:rsidRPr="003B6735" w:rsidRDefault="00044454" w:rsidP="003E2EFE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//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Маводи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конференсияи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илмї-наза-риявии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байналмилалї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зери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унвони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«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Наќш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ањамияти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осори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Абубакр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Муњаммад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Закариёи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Розї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тамаддуни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олами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асримиёнагї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муосир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». -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Ќурѓонтеппа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, 19 ноябри 2016. -С.230-238.</w:t>
            </w:r>
            <w:r w:rsidR="0043233D" w:rsidRPr="003B6735">
              <w:rPr>
                <w:rFonts w:ascii="Times New Roman Tj" w:hAnsi="Times New Roman Tj"/>
                <w:sz w:val="24"/>
                <w:szCs w:val="24"/>
              </w:rPr>
              <w:t xml:space="preserve"> (</w:t>
            </w:r>
            <w:proofErr w:type="spellStart"/>
            <w:r w:rsidR="0043233D" w:rsidRPr="003B6735">
              <w:rPr>
                <w:rFonts w:ascii="Times New Roman Tj" w:hAnsi="Times New Roman Tj"/>
                <w:sz w:val="24"/>
                <w:szCs w:val="24"/>
              </w:rPr>
              <w:t>бо</w:t>
            </w:r>
            <w:proofErr w:type="spellEnd"/>
            <w:r w:rsidR="0043233D"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43233D" w:rsidRPr="003B6735">
              <w:rPr>
                <w:rFonts w:ascii="Times New Roman Tj" w:hAnsi="Times New Roman Tj"/>
                <w:sz w:val="24"/>
                <w:szCs w:val="24"/>
              </w:rPr>
              <w:t>њаммуаллифї</w:t>
            </w:r>
            <w:proofErr w:type="spellEnd"/>
            <w:r w:rsidR="0043233D" w:rsidRPr="003B6735">
              <w:rPr>
                <w:rFonts w:ascii="Times New Roman Tj" w:hAnsi="Times New Roman Tj"/>
                <w:sz w:val="24"/>
                <w:szCs w:val="24"/>
              </w:rPr>
              <w:t>)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Сулњ омаду шодї ба дил омад.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Масъалањои методикаи </w:t>
            </w:r>
            <w:proofErr w:type="gramStart"/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таълим.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-</w:t>
            </w:r>
            <w:proofErr w:type="gram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Душанбе, 2016. №2 (45). -С.3-4.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Зани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нексиришт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љодаи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илму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маърифат</w:t>
            </w:r>
            <w:proofErr w:type="spellEnd"/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  <w:p w:rsidR="003E2EFE" w:rsidRPr="003B6735" w:rsidRDefault="003E2EFE" w:rsidP="003E2EFE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EFE" w:rsidRPr="003B6735" w:rsidRDefault="003E2EFE" w:rsidP="003E2EFE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Кашшофи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Ватан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. (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Маљмўи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маќолањо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бахшида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ба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зодрўзи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80-солагии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доктори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илмњои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таърих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, профессор Набиева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Роњат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Абдувањовбовна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). -Душанбе, 2016. -С.136-139.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Фа</w:t>
            </w:r>
            <w:r w:rsidR="008931C5" w:rsidRPr="003B6735">
              <w:rPr>
                <w:rFonts w:ascii="Times New Roman Tj" w:hAnsi="Times New Roman Tj"/>
                <w:sz w:val="24"/>
                <w:szCs w:val="24"/>
              </w:rPr>
              <w:t>рањанги</w:t>
            </w:r>
            <w:proofErr w:type="spellEnd"/>
            <w:r w:rsidR="008931C5"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931C5" w:rsidRPr="003B6735">
              <w:rPr>
                <w:rFonts w:ascii="Times New Roman Tj" w:hAnsi="Times New Roman Tj"/>
                <w:sz w:val="24"/>
                <w:szCs w:val="24"/>
              </w:rPr>
              <w:t>халќи</w:t>
            </w:r>
            <w:proofErr w:type="spellEnd"/>
            <w:r w:rsidR="008931C5"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="008931C5" w:rsidRPr="003B6735">
              <w:rPr>
                <w:rFonts w:ascii="Times New Roman Tj" w:hAnsi="Times New Roman Tj"/>
                <w:sz w:val="24"/>
                <w:szCs w:val="24"/>
              </w:rPr>
              <w:t>тољик</w:t>
            </w:r>
            <w:proofErr w:type="spellEnd"/>
            <w:r w:rsidR="008931C5" w:rsidRPr="003B6735">
              <w:rPr>
                <w:rFonts w:ascii="Times New Roman Tj" w:hAnsi="Times New Roman Tj"/>
                <w:sz w:val="24"/>
                <w:szCs w:val="24"/>
              </w:rPr>
              <w:t xml:space="preserve"> дар </w:t>
            </w:r>
            <w:proofErr w:type="spellStart"/>
            <w:r w:rsidR="008931C5" w:rsidRPr="003B6735">
              <w:rPr>
                <w:rFonts w:ascii="Times New Roman Tj" w:hAnsi="Times New Roman Tj"/>
                <w:sz w:val="24"/>
                <w:szCs w:val="24"/>
              </w:rPr>
              <w:t>солњои</w:t>
            </w:r>
            <w:proofErr w:type="spellEnd"/>
            <w:r w:rsidR="008931C5"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8931C5"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Љ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анги</w:t>
            </w:r>
            <w:proofErr w:type="spellEnd"/>
            <w:r w:rsidR="008931C5"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8931C5"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Б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узурги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Ватанї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(1941-1945)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  <w:p w:rsidR="003E2EFE" w:rsidRPr="003B6735" w:rsidRDefault="003E2EFE" w:rsidP="003E2EFE">
            <w:pPr>
              <w:tabs>
                <w:tab w:val="left" w:pos="840"/>
              </w:tabs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4252" w:type="dxa"/>
          </w:tcPr>
          <w:p w:rsidR="003E2EFE" w:rsidRPr="003B6735" w:rsidRDefault="003E2EFE" w:rsidP="003E2EFE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С.С.,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Таваров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Д. //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Нерўи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љавонї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. -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Ќурѓонтеппа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, 2016.-250с. -С.59-66.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8931C5" w:rsidP="003E2EFE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Дирў</w:t>
            </w:r>
            <w:r w:rsidR="003E2EFE"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зу имрўзи Њисори Шодмон 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  <w:p w:rsidR="003E2EFE" w:rsidRPr="003B6735" w:rsidRDefault="003E2EFE" w:rsidP="003E2EFE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4252" w:type="dxa"/>
          </w:tcPr>
          <w:p w:rsidR="003E2EFE" w:rsidRPr="003B6735" w:rsidRDefault="003E2EFE" w:rsidP="003E2EFE">
            <w:pPr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Шарофуддинов С.С. // Масъалањои методикаи таълим.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-Душанбе, 2016. -№7 (50).-С.3-7.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en-US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Reflection of the history of the Tajiks during Mongolian period in the scientific heritage of Academician V.V.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  <w:lang w:val="en-US"/>
              </w:rPr>
              <w:t>Bartold</w:t>
            </w:r>
            <w:proofErr w:type="spellEnd"/>
          </w:p>
        </w:tc>
        <w:tc>
          <w:tcPr>
            <w:tcW w:w="1843" w:type="dxa"/>
          </w:tcPr>
          <w:p w:rsidR="003E2EFE" w:rsidRPr="003B6735" w:rsidRDefault="003B6735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Молодой ученый. Международный научный журнал. -Казан, </w:t>
            </w:r>
            <w:proofErr w:type="gramStart"/>
            <w:r w:rsidRPr="003B6735">
              <w:rPr>
                <w:rFonts w:ascii="Times New Roman Tj" w:hAnsi="Times New Roman Tj"/>
                <w:sz w:val="24"/>
                <w:szCs w:val="24"/>
              </w:rPr>
              <w:t>2017.-</w:t>
            </w:r>
            <w:proofErr w:type="gramEnd"/>
            <w:r w:rsidRPr="003B6735">
              <w:rPr>
                <w:rFonts w:ascii="Times New Roman Tj" w:hAnsi="Times New Roman Tj"/>
                <w:sz w:val="24"/>
                <w:szCs w:val="24"/>
              </w:rPr>
              <w:t>№14. -Ч.II. -С.172-176.</w:t>
            </w:r>
          </w:p>
        </w:tc>
      </w:tr>
      <w:tr w:rsidR="003B6735" w:rsidRPr="003B6735" w:rsidTr="00BB5CD3">
        <w:tc>
          <w:tcPr>
            <w:tcW w:w="543" w:type="dxa"/>
          </w:tcPr>
          <w:p w:rsidR="002D6063" w:rsidRPr="003B6735" w:rsidRDefault="002D6063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2D6063" w:rsidRPr="003B6735" w:rsidRDefault="002D6063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Освещение политической истории таджикского народа в XI- начале XII веков в трудах академика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(Тезис) </w:t>
            </w:r>
          </w:p>
        </w:tc>
        <w:tc>
          <w:tcPr>
            <w:tcW w:w="1843" w:type="dxa"/>
          </w:tcPr>
          <w:p w:rsidR="002D6063" w:rsidRPr="003B6735" w:rsidRDefault="003B6735" w:rsidP="003E2EFE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2D6063" w:rsidRPr="003B6735" w:rsidRDefault="002D6063" w:rsidP="002D6063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Маводи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Конференсияи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љумњуриявии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–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назариявии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њайати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устодону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кормандони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ДМТ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бахшида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gram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  «</w:t>
            </w:r>
            <w:proofErr w:type="gram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20-солагии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Рўзи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вањдати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миллї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»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«Соли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љавонон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». -Душанбе,</w:t>
            </w:r>
          </w:p>
          <w:p w:rsidR="002D6063" w:rsidRPr="003B6735" w:rsidRDefault="002D6063" w:rsidP="003E2EFE">
            <w:pPr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2017.</w:t>
            </w:r>
            <w:r w:rsidR="00EB4B55" w:rsidRPr="003B6735">
              <w:rPr>
                <w:rFonts w:ascii="Times New Roman Tj" w:hAnsi="Times New Roman Tj"/>
                <w:sz w:val="24"/>
                <w:szCs w:val="24"/>
              </w:rPr>
              <w:t>-С.319.</w:t>
            </w:r>
          </w:p>
        </w:tc>
      </w:tr>
      <w:tr w:rsidR="003B6735" w:rsidRPr="003B6735" w:rsidTr="00BB5CD3">
        <w:tc>
          <w:tcPr>
            <w:tcW w:w="543" w:type="dxa"/>
          </w:tcPr>
          <w:p w:rsidR="0043233D" w:rsidRPr="003B6735" w:rsidRDefault="0043233D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43233D" w:rsidRPr="003B6735" w:rsidRDefault="0043233D" w:rsidP="003E2EFE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Сањми академик В.В. Бартолд дар омўзиши таърихи халќи тољик</w:t>
            </w:r>
          </w:p>
        </w:tc>
        <w:tc>
          <w:tcPr>
            <w:tcW w:w="1843" w:type="dxa"/>
          </w:tcPr>
          <w:p w:rsidR="0043233D" w:rsidRPr="003B6735" w:rsidRDefault="0043233D" w:rsidP="003E2EFE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43233D" w:rsidRPr="003B6735" w:rsidRDefault="0043233D" w:rsidP="0043233D">
            <w:pPr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Шарофуддинов С.С. //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//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Масоили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муњимми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таърихнигории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муосири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тољик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. (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Маводи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конфронси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илмї-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lastRenderedPageBreak/>
              <w:t>назариявии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љумњуриявї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бахшида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ба 25-солагии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Иљлосияи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XVI-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уми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Шурои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олии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Љумњурии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Тољикистон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)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-Душанбе,2017. -С.250-256.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Эмомалї Рањмон - бунёдгузор ва роњнамои дипломатияи тољик </w:t>
            </w:r>
          </w:p>
        </w:tc>
        <w:tc>
          <w:tcPr>
            <w:tcW w:w="1843" w:type="dxa"/>
          </w:tcPr>
          <w:p w:rsidR="003E2EFE" w:rsidRPr="003B6735" w:rsidRDefault="003E2EFE" w:rsidP="003E2EFE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  <w:p w:rsidR="003E2EFE" w:rsidRPr="003B6735" w:rsidRDefault="003E2EFE" w:rsidP="003E2EFE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4252" w:type="dxa"/>
          </w:tcPr>
          <w:p w:rsidR="003E2EFE" w:rsidRPr="003B6735" w:rsidRDefault="003E2EFE" w:rsidP="003E2EFE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Шарофуддинов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С.С.  // 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Љавонон ояндасози миллатанд. (Бахшида ба соли љавонон). -Душанбе, 2017.-С.91-97.</w:t>
            </w:r>
          </w:p>
        </w:tc>
      </w:tr>
      <w:tr w:rsidR="003B6735" w:rsidRPr="003B6735" w:rsidTr="00BB5CD3">
        <w:tc>
          <w:tcPr>
            <w:tcW w:w="543" w:type="dxa"/>
          </w:tcPr>
          <w:p w:rsidR="003E2EFE" w:rsidRPr="003B6735" w:rsidRDefault="003E2EFE" w:rsidP="003E2EF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</w:rPr>
            </w:pPr>
          </w:p>
        </w:tc>
        <w:tc>
          <w:tcPr>
            <w:tcW w:w="3710" w:type="dxa"/>
          </w:tcPr>
          <w:p w:rsidR="003E2EFE" w:rsidRPr="003B6735" w:rsidRDefault="003E2EFE" w:rsidP="003E2EFE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Отражение истории таджиков периода монгольского владычества в научном наследии академика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</w:p>
        </w:tc>
        <w:tc>
          <w:tcPr>
            <w:tcW w:w="1843" w:type="dxa"/>
          </w:tcPr>
          <w:p w:rsidR="003E2EFE" w:rsidRPr="003B6735" w:rsidRDefault="003B6735" w:rsidP="003E2EFE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4252" w:type="dxa"/>
          </w:tcPr>
          <w:p w:rsidR="003E2EFE" w:rsidRPr="003B6735" w:rsidRDefault="003E2EFE" w:rsidP="003E2EFE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Шарофуддинов С.С.  //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Паёми Донишгоњи миллии Тољикистон. (Маљалаи илмї). -Душанбе, 2017. -№ 3/7.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–С.46-53.</w:t>
            </w:r>
          </w:p>
          <w:p w:rsidR="003E2EFE" w:rsidRPr="003B6735" w:rsidRDefault="003E2EFE" w:rsidP="003E2EFE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ISSN 2074-1847</w:t>
            </w:r>
          </w:p>
        </w:tc>
      </w:tr>
      <w:tr w:rsidR="003B6735" w:rsidRPr="003B6735" w:rsidTr="00BB5CD3">
        <w:tc>
          <w:tcPr>
            <w:tcW w:w="543" w:type="dxa"/>
          </w:tcPr>
          <w:p w:rsidR="008931C5" w:rsidRPr="003B6735" w:rsidRDefault="008931C5" w:rsidP="008931C5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8931C5" w:rsidRPr="003B6735" w:rsidRDefault="008931C5" w:rsidP="008931C5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Олим, педагог ва мураббї </w:t>
            </w:r>
          </w:p>
        </w:tc>
        <w:tc>
          <w:tcPr>
            <w:tcW w:w="1843" w:type="dxa"/>
          </w:tcPr>
          <w:p w:rsidR="008931C5" w:rsidRPr="003B6735" w:rsidRDefault="008931C5" w:rsidP="008931C5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  <w:p w:rsidR="008931C5" w:rsidRPr="003B6735" w:rsidRDefault="008931C5" w:rsidP="008931C5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4252" w:type="dxa"/>
          </w:tcPr>
          <w:p w:rsidR="008931C5" w:rsidRPr="003B6735" w:rsidRDefault="008931C5" w:rsidP="008931C5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Шарофуддинов С.С. //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Масъалањои методикаи таълим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. -Душанбе, 2017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.- № 6 (61).-С.58-61.</w:t>
            </w:r>
          </w:p>
        </w:tc>
      </w:tr>
      <w:tr w:rsidR="003B6735" w:rsidRPr="003B6735" w:rsidTr="00BB5CD3">
        <w:tc>
          <w:tcPr>
            <w:tcW w:w="543" w:type="dxa"/>
          </w:tcPr>
          <w:p w:rsidR="00231181" w:rsidRPr="003B6735" w:rsidRDefault="00231181" w:rsidP="008931C5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231181" w:rsidRPr="003B6735" w:rsidRDefault="00231181" w:rsidP="008931C5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Вклад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в исследование вопроса таджикского народа в период монгольского владычества и правления династии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Тимуридов</w:t>
            </w:r>
            <w:proofErr w:type="spellEnd"/>
          </w:p>
        </w:tc>
        <w:tc>
          <w:tcPr>
            <w:tcW w:w="1843" w:type="dxa"/>
          </w:tcPr>
          <w:p w:rsidR="00231181" w:rsidRPr="003B6735" w:rsidRDefault="003B6735" w:rsidP="008931C5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0B1284" w:rsidRPr="003B6735" w:rsidRDefault="00231181" w:rsidP="000B1284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Шарофуддинов С.С. //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</w:t>
            </w:r>
            <w:r w:rsidR="000B1284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Маводи конференси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яи љумхўриявии илмї-назариявии њайати устодону кормандони ДМТ бахшида ба Дањсолаи байналмилалии амал «Об барои рушди устувор, солњои 2018-2028», «Соли рушди сайёњї ва њунарњои мардумї», «140-сола</w:t>
            </w:r>
            <w:r w:rsidR="00EB4B55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гии Ќањрамони Тољикистон Садрид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дин Айнї» ва «70-солагии Донишгоњи мил-лии Тољикистон».</w:t>
            </w:r>
            <w:r w:rsidR="000B1284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-Душанбе,</w:t>
            </w:r>
          </w:p>
          <w:p w:rsidR="00231181" w:rsidRPr="003B6735" w:rsidRDefault="000B1284" w:rsidP="000B1284">
            <w:pPr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2018.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-С.300-301.</w:t>
            </w:r>
          </w:p>
        </w:tc>
      </w:tr>
      <w:tr w:rsidR="003B6735" w:rsidRPr="003B6735" w:rsidTr="00BB5CD3">
        <w:tc>
          <w:tcPr>
            <w:tcW w:w="543" w:type="dxa"/>
          </w:tcPr>
          <w:p w:rsidR="000B1284" w:rsidRPr="003B6735" w:rsidRDefault="000B1284" w:rsidP="008931C5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0B1284" w:rsidRPr="003B6735" w:rsidRDefault="000B1284" w:rsidP="000B1284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Тавсифи мактаби адабии Садри Зиё дар асарњои устод Садриддин Айнї </w:t>
            </w:r>
          </w:p>
        </w:tc>
        <w:tc>
          <w:tcPr>
            <w:tcW w:w="1843" w:type="dxa"/>
          </w:tcPr>
          <w:p w:rsidR="000B1284" w:rsidRPr="003B6735" w:rsidRDefault="000B1284" w:rsidP="008931C5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0B1284" w:rsidRPr="003B6735" w:rsidRDefault="000B1284" w:rsidP="008931C5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Шарофуддинов С.С. /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/ Сањми С.Айнї дар эњёи таърих ва фарњанги халќи тољик (Маводи конфронси илмї-назари-явии љумњуриявї бахшида ба 140-солагии Садриддин Айнї) -Душанбе, 2018.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-С.145-151.</w:t>
            </w:r>
          </w:p>
        </w:tc>
      </w:tr>
      <w:tr w:rsidR="003B6735" w:rsidRPr="003B6735" w:rsidTr="00BB5CD3">
        <w:tc>
          <w:tcPr>
            <w:tcW w:w="543" w:type="dxa"/>
          </w:tcPr>
          <w:p w:rsidR="000B1284" w:rsidRPr="003B6735" w:rsidRDefault="000B1284" w:rsidP="008931C5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0B1284" w:rsidRPr="003B6735" w:rsidRDefault="000B1284" w:rsidP="000B1284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Шањрњои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асримиёнагии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Осиёи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Миёна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осори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Марко Поло</w:t>
            </w:r>
          </w:p>
        </w:tc>
        <w:tc>
          <w:tcPr>
            <w:tcW w:w="1843" w:type="dxa"/>
          </w:tcPr>
          <w:p w:rsidR="000B1284" w:rsidRPr="003B6735" w:rsidRDefault="000B1284" w:rsidP="008931C5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0B1284" w:rsidRPr="003B6735" w:rsidRDefault="000B1284" w:rsidP="000B1284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Шарофуддинов С.С. //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Маводи конференсияи Љумњуриявии илмию на-зариявии «Мавќеъ ва наќши ёдгорињои таърихї дар рушди сайёњї ва њунарњои мардумї» Бахшида ба «Соли рушди сайёњї ва њунарњои мардумї».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-Душанбе,</w:t>
            </w:r>
          </w:p>
          <w:p w:rsidR="000B1284" w:rsidRPr="003B6735" w:rsidRDefault="000B1284" w:rsidP="000B1284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</w:rPr>
              <w:t>2018. -С.161-164.</w:t>
            </w:r>
          </w:p>
        </w:tc>
      </w:tr>
      <w:tr w:rsidR="003B6735" w:rsidRPr="003B6735" w:rsidTr="00BB5CD3">
        <w:tc>
          <w:tcPr>
            <w:tcW w:w="543" w:type="dxa"/>
          </w:tcPr>
          <w:p w:rsidR="002D6063" w:rsidRPr="003B6735" w:rsidRDefault="002D6063" w:rsidP="008931C5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2D6063" w:rsidRPr="003B6735" w:rsidRDefault="002D6063" w:rsidP="000B1284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Андешањои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маорифпарваронаи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Ањмади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Дониш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6063" w:rsidRPr="003B6735" w:rsidRDefault="002D6063" w:rsidP="008931C5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2D6063" w:rsidRPr="003B6735" w:rsidRDefault="002D6063" w:rsidP="000B1284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 Маводи конфронси илмї-назариявии љумњуриявї дар мавзўи «Ањмади Дониш дар саргањи гузариш аз Донишњои таърихї ба илм».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-Душанбе, 2018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-С.81-89.</w:t>
            </w:r>
          </w:p>
        </w:tc>
      </w:tr>
      <w:tr w:rsidR="003B6735" w:rsidRPr="003B6735" w:rsidTr="00BB5CD3">
        <w:tc>
          <w:tcPr>
            <w:tcW w:w="543" w:type="dxa"/>
          </w:tcPr>
          <w:p w:rsidR="002D6063" w:rsidRPr="003B6735" w:rsidRDefault="002D6063" w:rsidP="008931C5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2D6063" w:rsidRPr="003B6735" w:rsidRDefault="002D6063" w:rsidP="002D6063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Вазъи рушди аќидањои маорифпарварї дар адабиёти тољики охири асри ХIX – ибтидои асри XX </w:t>
            </w:r>
          </w:p>
        </w:tc>
        <w:tc>
          <w:tcPr>
            <w:tcW w:w="1843" w:type="dxa"/>
          </w:tcPr>
          <w:p w:rsidR="002D6063" w:rsidRPr="003B6735" w:rsidRDefault="002D6063" w:rsidP="008931C5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Маќолаи илмї </w:t>
            </w:r>
          </w:p>
        </w:tc>
        <w:tc>
          <w:tcPr>
            <w:tcW w:w="4252" w:type="dxa"/>
          </w:tcPr>
          <w:p w:rsidR="002D6063" w:rsidRPr="003B6735" w:rsidRDefault="002D6063" w:rsidP="000B1284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 Маводи конфронси илмї-назариявии љумњуриявї дар мавзўи «Ањмади Дониш дар саргањи гузариш аз Донишњои таърихї ба илм».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-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lastRenderedPageBreak/>
              <w:t>Душанбе, 2018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-С.139-148. (бо њаммуаллифї)</w:t>
            </w:r>
          </w:p>
        </w:tc>
      </w:tr>
      <w:tr w:rsidR="003B6735" w:rsidRPr="003B6735" w:rsidTr="00BB5CD3">
        <w:tc>
          <w:tcPr>
            <w:tcW w:w="543" w:type="dxa"/>
          </w:tcPr>
          <w:p w:rsidR="005D2F43" w:rsidRPr="003B6735" w:rsidRDefault="005D2F43" w:rsidP="006D7CA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5D2F43" w:rsidRPr="003B6735" w:rsidRDefault="005D2F43" w:rsidP="005A6266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Тањќиќоти муњим оид ба таърихи маориф ва матбуоти тољик</w:t>
            </w:r>
          </w:p>
        </w:tc>
        <w:tc>
          <w:tcPr>
            <w:tcW w:w="1843" w:type="dxa"/>
          </w:tcPr>
          <w:p w:rsidR="005D2F43" w:rsidRPr="003B6735" w:rsidRDefault="005D2F43" w:rsidP="005A6266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5D2F43" w:rsidRPr="003B6735" w:rsidRDefault="005D2F43" w:rsidP="005A6266">
            <w:pPr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Шарофуддинов С.С. // Маърифати омўзгор. </w:t>
            </w: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>–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Душанбе, 2018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. -№3.</w:t>
            </w: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  <w:t xml:space="preserve">-C. </w:t>
            </w: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</w:rPr>
              <w:t>60-63.</w:t>
            </w:r>
          </w:p>
          <w:p w:rsidR="005D2F43" w:rsidRPr="003B6735" w:rsidRDefault="005D2F43" w:rsidP="005A6266">
            <w:pPr>
              <w:rPr>
                <w:rFonts w:ascii="Times New Roman Tj" w:eastAsia="Times New Roman" w:hAnsi="Times New Roman Tj" w:cs="Times New Roman"/>
                <w:bCs/>
                <w:sz w:val="24"/>
                <w:szCs w:val="24"/>
              </w:rPr>
            </w:pP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  <w:lang w:val="en-US"/>
              </w:rPr>
              <w:t>ISSN</w:t>
            </w: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2306-4293</w:t>
            </w:r>
          </w:p>
        </w:tc>
      </w:tr>
      <w:tr w:rsidR="003B6735" w:rsidRPr="003B6735" w:rsidTr="00BB5CD3">
        <w:tc>
          <w:tcPr>
            <w:tcW w:w="543" w:type="dxa"/>
          </w:tcPr>
          <w:p w:rsidR="005D2F43" w:rsidRPr="003B6735" w:rsidRDefault="005D2F43" w:rsidP="006D7CA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5D2F43" w:rsidRPr="003B6735" w:rsidRDefault="005D2F43" w:rsidP="005A6266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Муаррихи мумтоз</w:t>
            </w:r>
          </w:p>
        </w:tc>
        <w:tc>
          <w:tcPr>
            <w:tcW w:w="1843" w:type="dxa"/>
          </w:tcPr>
          <w:p w:rsidR="005D2F43" w:rsidRPr="003B6735" w:rsidRDefault="005D2F43" w:rsidP="005A6266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  <w:p w:rsidR="005D2F43" w:rsidRPr="003B6735" w:rsidRDefault="005D2F43" w:rsidP="005A6266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:rsidR="005D2F43" w:rsidRPr="003B6735" w:rsidRDefault="005D2F43" w:rsidP="005A6266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:rsidR="005D2F43" w:rsidRPr="003B6735" w:rsidRDefault="005D2F43" w:rsidP="005A6266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4252" w:type="dxa"/>
          </w:tcPr>
          <w:p w:rsidR="005D2F43" w:rsidRPr="003B6735" w:rsidRDefault="005D2F43" w:rsidP="005A6266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 Наќши профессор Р.А. Набиева дар тањќиќи масоили мубрами таърихи халќи тољик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. -Душанбе, 2018. -С.114-117.</w:t>
            </w:r>
          </w:p>
        </w:tc>
      </w:tr>
      <w:tr w:rsidR="003B6735" w:rsidRPr="003B6735" w:rsidTr="00BB5CD3">
        <w:tc>
          <w:tcPr>
            <w:tcW w:w="543" w:type="dxa"/>
          </w:tcPr>
          <w:p w:rsidR="005D2F43" w:rsidRPr="003B6735" w:rsidRDefault="005D2F43" w:rsidP="006D7CA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5D2F43" w:rsidRPr="003B6735" w:rsidRDefault="005D2F43" w:rsidP="005A6266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Инъикоси санъати меъмории тољикон дар осори академик В.В. Бартолд </w:t>
            </w:r>
          </w:p>
        </w:tc>
        <w:tc>
          <w:tcPr>
            <w:tcW w:w="1843" w:type="dxa"/>
          </w:tcPr>
          <w:p w:rsidR="005D2F43" w:rsidRPr="003B6735" w:rsidRDefault="005D2F43" w:rsidP="005A6266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  <w:p w:rsidR="005D2F43" w:rsidRPr="003B6735" w:rsidRDefault="005D2F43" w:rsidP="005A6266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4252" w:type="dxa"/>
          </w:tcPr>
          <w:p w:rsidR="005D2F43" w:rsidRPr="003B6735" w:rsidRDefault="005D2F43" w:rsidP="005A6266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Шарофуддинов С.С. // Ташаккул ва рушди сайёњї ва њунарњои мардумї дар Осиёи </w:t>
            </w:r>
            <w:r w:rsidR="00B7369B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Марказї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/ Маљмўаи маќолањо бахшида ба «Соли рушди сайёњї ва њунарњои мардумї». Душанбе, 2018.-150-157</w:t>
            </w:r>
          </w:p>
        </w:tc>
      </w:tr>
      <w:tr w:rsidR="003B6735" w:rsidRPr="003B6735" w:rsidTr="00BB5CD3">
        <w:tc>
          <w:tcPr>
            <w:tcW w:w="543" w:type="dxa"/>
          </w:tcPr>
          <w:p w:rsidR="00D738F3" w:rsidRPr="003B6735" w:rsidRDefault="00D738F3" w:rsidP="006D7CA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D738F3" w:rsidRPr="003B6735" w:rsidRDefault="00D738F3" w:rsidP="005A6266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Отражение проблем культуры таджикского народа  в IX –XIII в трудах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38F3" w:rsidRPr="003B6735" w:rsidRDefault="003B6735" w:rsidP="005A62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D738F3" w:rsidRPr="003B6735" w:rsidRDefault="00D738F3" w:rsidP="00D738F3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//Маводи Конференсияи љумњуриявии илмию-назариявии њайати устодону кормандони ДМТ бахшида ба «Солњои рушди дењот, сайёњї ва њунарњои мардумї (солњои 2019-2021)» ва «400 –солагии Миробид Сайидои Насафї «Соли рушди сайёњї ва њунарњои мардумї», «140-солагии Ќањрамони Тољикистон Садрид-дин Айнї» ва «70-солагии Донишгоњи мил-лии Тољикистон».-Душанбе, 2019.-Љ.II.-С. 36-37.</w:t>
            </w:r>
          </w:p>
        </w:tc>
      </w:tr>
      <w:tr w:rsidR="003B6735" w:rsidRPr="003B6735" w:rsidTr="00BB5CD3">
        <w:tc>
          <w:tcPr>
            <w:tcW w:w="543" w:type="dxa"/>
          </w:tcPr>
          <w:p w:rsidR="000B1284" w:rsidRPr="003B6735" w:rsidRDefault="000B1284" w:rsidP="006D7CA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0B1284" w:rsidRPr="003B6735" w:rsidRDefault="000B1284" w:rsidP="005A6266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История Ферганской долине в средние века в трудах академика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</w:p>
        </w:tc>
        <w:tc>
          <w:tcPr>
            <w:tcW w:w="1843" w:type="dxa"/>
          </w:tcPr>
          <w:p w:rsidR="000B1284" w:rsidRPr="003B6735" w:rsidRDefault="003B6735" w:rsidP="005A62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0B1284" w:rsidRPr="003B6735" w:rsidRDefault="000B1284" w:rsidP="005A6266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 Маводи конференсияи илмї-назариявии байналмилалї бахшида ба 28 - солагии Истиќлолияти давлатии Љумњурии Тољикистон, 25 - солагии Конститутсияи Љумњурии Тољикистон ва 22 - солагии Вањдати миллї дар мавзўи «Љањонишавї ва гуфтугўи тамаддунњо дар замони муосир» (17-18 майи соли 2019).</w:t>
            </w:r>
            <w:r w:rsidR="008747E6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–Бохтар, 2019.</w:t>
            </w:r>
            <w:r w:rsidR="008747E6"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-С.107-108.</w:t>
            </w:r>
          </w:p>
        </w:tc>
      </w:tr>
      <w:tr w:rsidR="003B6735" w:rsidRPr="003B6735" w:rsidTr="00BB5CD3">
        <w:tc>
          <w:tcPr>
            <w:tcW w:w="543" w:type="dxa"/>
          </w:tcPr>
          <w:p w:rsidR="005D2F43" w:rsidRPr="003B6735" w:rsidRDefault="005D2F43" w:rsidP="006D7CA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5D2F43" w:rsidRPr="003B6735" w:rsidRDefault="005D2F43" w:rsidP="005A6266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Љонфидоињои фарзанди фарзонаи миллати тољик Шириншоњ Шоњтемур дар раванди таќсимоти милливу њудудии Осиёи Миёна </w:t>
            </w:r>
          </w:p>
        </w:tc>
        <w:tc>
          <w:tcPr>
            <w:tcW w:w="1843" w:type="dxa"/>
          </w:tcPr>
          <w:p w:rsidR="005D2F43" w:rsidRPr="003B6735" w:rsidRDefault="005D2F43" w:rsidP="005A6266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5D2F43" w:rsidRPr="003B6735" w:rsidRDefault="005D2F43" w:rsidP="005A6266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Шарофудднов С.С., Саймуњаммади Б., Шоинбеков Ф. //</w:t>
            </w:r>
            <w:r w:rsidR="003C57B0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Масъалањои илмњои </w:t>
            </w:r>
            <w:r w:rsidR="003C57B0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гуманитарї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/ Бахшида ба 120 солагии Ќањрамони халќи тољик Шириншо Шотемур. -Хоруѓ,</w:t>
            </w:r>
          </w:p>
          <w:p w:rsidR="005D2F43" w:rsidRPr="003B6735" w:rsidRDefault="005D2F43" w:rsidP="005A6266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2019. -№3.-С.206-213.</w:t>
            </w:r>
          </w:p>
          <w:p w:rsidR="005D2F43" w:rsidRPr="003B6735" w:rsidRDefault="005D2F43" w:rsidP="005A6266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УДК:001:008:93 (09)08 (575.3)</w:t>
            </w:r>
          </w:p>
          <w:p w:rsidR="005D2F43" w:rsidRPr="003B6735" w:rsidRDefault="005D2F43" w:rsidP="005A6266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ББК:66.1 (0)Ш-12</w:t>
            </w:r>
          </w:p>
        </w:tc>
      </w:tr>
      <w:tr w:rsidR="003B6735" w:rsidRPr="003B6735" w:rsidTr="00BB5CD3">
        <w:tc>
          <w:tcPr>
            <w:tcW w:w="543" w:type="dxa"/>
          </w:tcPr>
          <w:p w:rsidR="005D2F43" w:rsidRPr="003B6735" w:rsidRDefault="005D2F43" w:rsidP="006D7CA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5D2F43" w:rsidRPr="003B6735" w:rsidRDefault="005D2F43" w:rsidP="005A6266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Пантуркизм: Дирўз ва имрўз </w:t>
            </w:r>
          </w:p>
        </w:tc>
        <w:tc>
          <w:tcPr>
            <w:tcW w:w="1843" w:type="dxa"/>
          </w:tcPr>
          <w:p w:rsidR="005D2F43" w:rsidRPr="003B6735" w:rsidRDefault="005D2F43" w:rsidP="005A6266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5D2F43" w:rsidRPr="003B6735" w:rsidRDefault="005D2F43" w:rsidP="005A6266">
            <w:pPr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Шарофудднов С.С., Ёрмуњаммадов А. // Маорифи Тољикистон.-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Душанбе, 2019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.-№12.-С.58-61.</w:t>
            </w:r>
          </w:p>
        </w:tc>
      </w:tr>
      <w:tr w:rsidR="003B6735" w:rsidRPr="003B6735" w:rsidTr="00BB5CD3">
        <w:tc>
          <w:tcPr>
            <w:tcW w:w="543" w:type="dxa"/>
          </w:tcPr>
          <w:p w:rsidR="00EB4B55" w:rsidRPr="003B6735" w:rsidRDefault="00EB4B55" w:rsidP="006D7CA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EB4B55" w:rsidRPr="003B6735" w:rsidRDefault="00EB4B55" w:rsidP="005A6266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Нигоњдории њуљљатњо дар давлатњои Шарќ аз нигоњи академик В.В. Бартолд</w:t>
            </w:r>
          </w:p>
        </w:tc>
        <w:tc>
          <w:tcPr>
            <w:tcW w:w="1843" w:type="dxa"/>
          </w:tcPr>
          <w:p w:rsidR="00EB4B55" w:rsidRPr="003B6735" w:rsidRDefault="00EB4B55" w:rsidP="005A62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EB4B55" w:rsidRPr="003B6735" w:rsidRDefault="00EB4B55" w:rsidP="00EB4B55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Шарофуддинов С.С. // «Масъалањои мубрами Бойгоншиносии муосири тољик: Мушкилот ва дурнамо» /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lastRenderedPageBreak/>
              <w:t>Муњаррири масъул Шарофуддинов С.С. (Маводи конфронси илмї-назариявии љумњуриявї бахшида ба 90 – солагии Хадамоти бойгонї дар Тољикистон ва 20-солагии ќабули Ќонуни Љумњурии Тољикистон «Дар бораи Хазинаи бойгонии миллї ва муассисањои бойгонї»)-Душанбе, 2019.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-С.194-209.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6D7CA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Бойгонињои таърихї </w:t>
            </w:r>
          </w:p>
        </w:tc>
        <w:tc>
          <w:tcPr>
            <w:tcW w:w="1843" w:type="dxa"/>
          </w:tcPr>
          <w:p w:rsidR="00C63137" w:rsidRPr="003B6735" w:rsidRDefault="00C63137" w:rsidP="005A62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EB4B55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 «Масъалањои мубрами Бойгоншиносии муосири тољик: Мушкилот ва дурнамо» / Муњаррири масъул Шарофуддинов С.С. (Маводи конфронси илмї-назариявии љумњуриявї бахшида ба 90 – солагии Хадамоти бойгонї дар Тољикистон ва 20-солагии ќабули Ќонуни Љумњурии Тољикистон «Дар бораи Хазинаи бойгонии миллї ва муассисањои бойгонї»)-Душанбе, 2019.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-С.108-112.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Моњияти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омўзиши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дипломатика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 «Масъалањои мубрами Бойгоншиносии муосири тољик: Мушкилот ва дурнамо» / Муњаррири масъул Шарофуддинов С.С. (Маводи конфронси илмї-назариявии љумњуриявї бахшида ба 90 – солагии Хадамоти бойгонї дар Тољикистон ва 20-солагии ќабули Ќонуни Љумњурии Тољикистон «Дар бораи Хазинаи бойгонии миллї ва муассисањои бойгонї»)-Душанбе, 2019.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-С.144-148. (бо њаммуалифї)</w:t>
            </w:r>
          </w:p>
        </w:tc>
      </w:tr>
      <w:tr w:rsidR="003B6735" w:rsidRPr="003B6735" w:rsidTr="00BB5CD3">
        <w:tc>
          <w:tcPr>
            <w:tcW w:w="543" w:type="dxa"/>
          </w:tcPr>
          <w:p w:rsidR="00275B4D" w:rsidRPr="003B6735" w:rsidRDefault="00275B4D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275B4D" w:rsidRPr="003B6735" w:rsidRDefault="00275B4D" w:rsidP="00C63137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Баррасї ва тањлили назарияи экспертизаи арзишнокии њуљљатњо њамчун масъалаи мубрами бойгонидорї</w:t>
            </w:r>
          </w:p>
        </w:tc>
        <w:tc>
          <w:tcPr>
            <w:tcW w:w="1843" w:type="dxa"/>
          </w:tcPr>
          <w:p w:rsidR="00275B4D" w:rsidRPr="003B6735" w:rsidRDefault="00275B4D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275B4D" w:rsidRPr="003B6735" w:rsidRDefault="00275B4D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 «Масъалањои мубрами Бойгоншиносии муосири тољик: Мушкилот ва дурнамо»/ Муњаррири масъул Шарофуддинов С.С. (Маводи конфронси илмї-назариявии љумњуриявї бахшида ба 90 – солагии Хадамоти бойгонї дар Тољикистон ва 20-солагии ќабули Ќонуни Љумњурии Тољикистон «Дар бораи Хазинаи бойгонии миллї ва муассисањои бойгонї»)-Душанбе, 2019.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-С.220-225.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Рўйдоди беназири кишвар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Шарофудднов С.С. // Маорифи Душанбе. -Душанбе, 2020.-№2.-С.35-36.</w:t>
            </w:r>
          </w:p>
        </w:tc>
      </w:tr>
      <w:tr w:rsidR="003B6735" w:rsidRPr="003B6735" w:rsidTr="00BB5CD3">
        <w:tc>
          <w:tcPr>
            <w:tcW w:w="543" w:type="dxa"/>
          </w:tcPr>
          <w:p w:rsidR="00D738F3" w:rsidRPr="003B6735" w:rsidRDefault="00D738F3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D738F3" w:rsidRPr="003B6735" w:rsidRDefault="00D738F3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Душанбе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масири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таърих</w:t>
            </w:r>
            <w:proofErr w:type="spellEnd"/>
          </w:p>
        </w:tc>
        <w:tc>
          <w:tcPr>
            <w:tcW w:w="1843" w:type="dxa"/>
          </w:tcPr>
          <w:p w:rsidR="00D738F3" w:rsidRPr="003B6735" w:rsidRDefault="00D738F3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D738F3" w:rsidRPr="003B6735" w:rsidRDefault="00D738F3" w:rsidP="00C63137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Шарофуддинов С.С. //«Тољикистон дар масири таърих, бахшида ба 95 солагии Эъломияи таъсисёбии ЉМИШ Тољикистон» (Маводи конфронси илмї-назариявии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lastRenderedPageBreak/>
              <w:t xml:space="preserve">љумњуриявї).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Душанбе, 2020. -С.120-126.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Чорабинињои асосии бартараф кардани оќибатњои љанг дар корњои бойгонї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// Маводи конференсияи илмї-амалии </w:t>
            </w:r>
            <w:r w:rsidRPr="003B6735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</w:t>
            </w:r>
            <w:r w:rsidRPr="003B6735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урияв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ї дар мавзуи «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 w:bidi="fa-IR"/>
              </w:rPr>
              <w:t>Наќши илмњои дунявї дар рушди Тољикистони соњибистиќлол”, бахшида ба 75-солагии Ѓалаба дар Љанги Бузурги Ватанї (1941-1945)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»- Бохтар, 2020.-С.180-184. (бо њаммуаллифї)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Ташкили хазинањо дар осорхонањои соњаи таърих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Маколаи илмї</w:t>
            </w:r>
          </w:p>
        </w:tc>
        <w:tc>
          <w:tcPr>
            <w:tcW w:w="4252" w:type="dxa"/>
          </w:tcPr>
          <w:p w:rsidR="00C63137" w:rsidRPr="003B6735" w:rsidRDefault="00C63137" w:rsidP="00A9643F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Маводи конференсияи илмї-амалии </w:t>
            </w:r>
            <w:r w:rsidRPr="003B6735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</w:t>
            </w:r>
            <w:r w:rsidRPr="003B6735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урияв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ї дар мавзуи «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 w:bidi="fa-IR"/>
              </w:rPr>
              <w:t>Наќши илмњои дунявї дар рушди Тољикистони соњибистиќлол”, бахшида ба 75-солагии Ѓалаба дар Љанги Бузурги Ватанї (1941-1945)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»- Бохтар, 2020.-С.165-173;</w:t>
            </w:r>
          </w:p>
        </w:tc>
      </w:tr>
      <w:tr w:rsidR="003B6735" w:rsidRPr="003B6735" w:rsidTr="00BB5CD3">
        <w:tc>
          <w:tcPr>
            <w:tcW w:w="543" w:type="dxa"/>
          </w:tcPr>
          <w:p w:rsidR="00A9643F" w:rsidRPr="003B6735" w:rsidRDefault="00A9643F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A9643F" w:rsidRPr="003B6735" w:rsidRDefault="00A9643F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Исследования В.В.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Бартольда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, посвященные истории таджикского государства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Саманидов</w:t>
            </w:r>
            <w:proofErr w:type="spellEnd"/>
          </w:p>
        </w:tc>
        <w:tc>
          <w:tcPr>
            <w:tcW w:w="1843" w:type="dxa"/>
          </w:tcPr>
          <w:p w:rsidR="00A9643F" w:rsidRPr="003B6735" w:rsidRDefault="003B6735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A9643F" w:rsidRPr="003B6735" w:rsidRDefault="00A9643F" w:rsidP="00A9643F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Шарофуддинов С.С.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// «Суннатњои Сомониён ва таъсиргузории он дар фарњангу тамаддуни мардумони Осиёи Марказї ва Шарќи Наздик»  (Масъалањо аз конференсияи љумњуриявии кафедраи таърихи дунёи ќадим, асрњои миёна ва бостоншиносї). -Душанбе, 2020. -С.146-151.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Тавсифи </w:t>
            </w:r>
            <w:r w:rsidRPr="003B6735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</w:t>
            </w:r>
            <w:r w:rsidRPr="003B6735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чат</w:t>
            </w:r>
            <w:r w:rsidRPr="003B6735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бойгонии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То</w:t>
            </w:r>
            <w:r w:rsidRPr="003B6735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икистон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(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сол</w:t>
            </w:r>
            <w:r w:rsidRPr="003B6735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20-60-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уми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асри 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XX)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С.С.//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Маљаллаи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«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Академияи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идоракунии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давлатии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назди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Президенти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Љумњурии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Тољикистон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».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Наќши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илмњои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гуманитарї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рушди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маорифи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кишвар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. -Душанбе, 2021.-С.263-271.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pStyle w:val="Default"/>
              <w:jc w:val="both"/>
              <w:rPr>
                <w:rFonts w:ascii="Times New Roman Tj" w:hAnsi="Times New Roman Tj"/>
                <w:color w:val="auto"/>
                <w:lang w:val="en-US"/>
              </w:rPr>
            </w:pPr>
            <w:r w:rsidRPr="003B6735">
              <w:rPr>
                <w:rFonts w:ascii="Times New Roman Tj" w:hAnsi="Times New Roman Tj"/>
                <w:bCs/>
                <w:color w:val="auto"/>
                <w:lang w:val="en-US"/>
              </w:rPr>
              <w:t>The history of creation of the central state archive of film-photo-</w:t>
            </w:r>
            <w:proofErr w:type="spellStart"/>
            <w:r w:rsidRPr="003B6735">
              <w:rPr>
                <w:rFonts w:ascii="Times New Roman Tj" w:hAnsi="Times New Roman Tj"/>
                <w:bCs/>
                <w:color w:val="auto"/>
                <w:lang w:val="en-US"/>
              </w:rPr>
              <w:t>phonodocuments</w:t>
            </w:r>
            <w:proofErr w:type="spellEnd"/>
            <w:r w:rsidRPr="003B6735">
              <w:rPr>
                <w:rFonts w:ascii="Times New Roman Tj" w:hAnsi="Times New Roman Tj"/>
                <w:bCs/>
                <w:color w:val="auto"/>
                <w:lang w:val="en-US"/>
              </w:rPr>
              <w:t xml:space="preserve"> of </w:t>
            </w:r>
          </w:p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3B6735">
              <w:rPr>
                <w:rFonts w:ascii="Times New Roman Tj" w:hAnsi="Times New Roman Tj"/>
                <w:bCs/>
                <w:sz w:val="24"/>
                <w:szCs w:val="24"/>
                <w:lang w:val="en-US"/>
              </w:rPr>
              <w:t xml:space="preserve">the Republic of Tajikistan </w:t>
            </w:r>
          </w:p>
        </w:tc>
        <w:tc>
          <w:tcPr>
            <w:tcW w:w="1843" w:type="dxa"/>
          </w:tcPr>
          <w:p w:rsidR="00C63137" w:rsidRPr="003B6735" w:rsidRDefault="003B6735" w:rsidP="00C63137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</w:pPr>
            <w:proofErr w:type="spellStart"/>
            <w:r w:rsidRPr="003B6735">
              <w:rPr>
                <w:rFonts w:ascii="Times New Roman Tj" w:hAnsi="Times New Roman Tj"/>
                <w:bCs/>
                <w:sz w:val="24"/>
                <w:szCs w:val="24"/>
                <w:lang w:val="en-US"/>
              </w:rPr>
              <w:t>SharofuddinovS.S</w:t>
            </w:r>
            <w:proofErr w:type="spellEnd"/>
            <w:r w:rsidRPr="003B6735">
              <w:rPr>
                <w:rFonts w:ascii="Times New Roman Tj" w:hAnsi="Times New Roman Tj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B6735">
              <w:rPr>
                <w:rFonts w:ascii="Times New Roman Tj" w:hAnsi="Times New Roman Tj"/>
                <w:bCs/>
                <w:sz w:val="24"/>
                <w:szCs w:val="24"/>
                <w:lang w:val="en-US"/>
              </w:rPr>
              <w:t>KhojaevM.P</w:t>
            </w:r>
            <w:proofErr w:type="spellEnd"/>
            <w:r w:rsidRPr="003B6735">
              <w:rPr>
                <w:rFonts w:ascii="Times New Roman Tj" w:hAnsi="Times New Roman Tj"/>
                <w:bCs/>
                <w:sz w:val="24"/>
                <w:szCs w:val="24"/>
                <w:lang w:val="en-US"/>
              </w:rPr>
              <w:t xml:space="preserve">. // Global and regional </w:t>
            </w:r>
            <w:proofErr w:type="gramStart"/>
            <w:r w:rsidRPr="003B6735">
              <w:rPr>
                <w:rFonts w:ascii="Times New Roman Tj" w:hAnsi="Times New Roman Tj"/>
                <w:bCs/>
                <w:sz w:val="24"/>
                <w:szCs w:val="24"/>
                <w:lang w:val="en-US"/>
              </w:rPr>
              <w:t>of  sustainable</w:t>
            </w:r>
            <w:proofErr w:type="gramEnd"/>
            <w:r w:rsidRPr="003B6735">
              <w:rPr>
                <w:rFonts w:ascii="Times New Roman Tj" w:hAnsi="Times New Roman Tj"/>
                <w:bCs/>
                <w:sz w:val="24"/>
                <w:szCs w:val="24"/>
                <w:lang w:val="en-US"/>
              </w:rPr>
              <w:t xml:space="preserve"> development.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  <w:t xml:space="preserve"> - Copenhagen, 2021.-February, № 43.-P.339-344.</w:t>
            </w:r>
          </w:p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  <w:t>UDC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001.1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ab/>
            </w:r>
          </w:p>
          <w:p w:rsidR="00C63137" w:rsidRPr="003B6735" w:rsidRDefault="00C63137" w:rsidP="00C63137">
            <w:pPr>
              <w:rPr>
                <w:rFonts w:ascii="Times New Roman Tj" w:hAnsi="Times New Roman Tj" w:cs="Times New Roman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  <w:t>ISBN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978 -87- 615-0721-1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Наќши академик В.В.Бартолд дар тањќиќи таърихи тољикон дар замони Темур ва Темуриён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 xml:space="preserve">Шарофуддинов С.С. // 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Гузоришњои Академияи миллии илмњои Тољикистон.-Душанбе, 2021.-№4.(016) -С.73-78.</w:t>
            </w:r>
          </w:p>
          <w:p w:rsidR="00C63137" w:rsidRPr="003B6735" w:rsidRDefault="00C63137" w:rsidP="00C63137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УДК-902(092) (575.3)</w:t>
            </w:r>
          </w:p>
          <w:p w:rsidR="00C63137" w:rsidRPr="003B6735" w:rsidRDefault="00C63137" w:rsidP="00C63137">
            <w:pPr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ISSN 2076-2569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Сада яке аз љашнњои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бостонии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миллати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тољик</w:t>
            </w:r>
            <w:proofErr w:type="spellEnd"/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  <w:p w:rsidR="00C63137" w:rsidRPr="003B6735" w:rsidRDefault="00C63137" w:rsidP="00C63137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Шарофудднов С.С., Мирзоалиев. И. // Сада ва эњёи арзишњои миллї. -Душанбе, 2021.-С.123-127.</w:t>
            </w:r>
          </w:p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УДК:930 (09) (575.3)ББК:63.3М-14</w:t>
            </w:r>
          </w:p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ISBN 978-96775-54-75-8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Роњнамои омўзгорони љавон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  <w:p w:rsidR="00C63137" w:rsidRPr="003B6735" w:rsidRDefault="00C63137" w:rsidP="00C63137">
            <w:pPr>
              <w:tabs>
                <w:tab w:val="left" w:pos="840"/>
              </w:tabs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С.С., Рањимов. Ф.Д. // Бонуи равшангари таърих. –Душанбе, 2021. -С.119-122.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Взгляд на развитие </w:t>
            </w:r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таджикских архивов в период независимости страны </w:t>
            </w:r>
          </w:p>
        </w:tc>
        <w:tc>
          <w:tcPr>
            <w:tcW w:w="1843" w:type="dxa"/>
          </w:tcPr>
          <w:p w:rsidR="00C63137" w:rsidRPr="003B6735" w:rsidRDefault="003B6735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Шарофуддинов С.С., Ходжаев. Ф. «Россия – Узбекистан-Таджикистан. Роль молодых учёных в решении актуальных проблем культуры: История, инновации и преспективы». -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Челябинск, 2021.-С. 365-371.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Баъзе мулоњизањо оиди инќилоби халќии шуравии Бухоро (Бахшида ба 100 солагии Инќилоби халќии шўравии Бухоро) 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Ёрмуњаммадов. А., Шарофуддинов С.С. // Дарси муосир (Маљмўи маќолањо аз таљрибаи омўзгорони шањри Душанбе, (ќисми 1).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–Душанбе, 2021.-С.368-376.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pStyle w:val="Default"/>
              <w:jc w:val="both"/>
              <w:rPr>
                <w:rFonts w:ascii="Times New Roman Tj" w:hAnsi="Times New Roman Tj"/>
                <w:bCs/>
                <w:color w:val="auto"/>
                <w:lang w:val="tg-Cyrl-TJ"/>
              </w:rPr>
            </w:pPr>
            <w:r w:rsidRPr="003B6735">
              <w:rPr>
                <w:rFonts w:ascii="Times New Roman Tj" w:hAnsi="Times New Roman Tj"/>
                <w:color w:val="auto"/>
                <w:lang w:val="tg-Cyrl-TJ"/>
              </w:rPr>
              <w:t>Таърихи Њулбук дар осори таърихї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Шарофуддинов С.С. // Ахбороти Осорхонаи миллии Тољикистон»-Душанбе, 2021.-№4.-С.114-117.</w:t>
            </w:r>
          </w:p>
          <w:p w:rsidR="00C63137" w:rsidRPr="003B6735" w:rsidRDefault="00C63137" w:rsidP="00C63137">
            <w:pPr>
              <w:snapToGrid w:val="0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</w:rPr>
              <w:t>ТДУ – 069 (575.3) ТКБ – 79.1</w:t>
            </w:r>
          </w:p>
          <w:p w:rsidR="00C63137" w:rsidRPr="003B6735" w:rsidRDefault="00C63137" w:rsidP="00C63137">
            <w:pPr>
              <w:snapToGrid w:val="0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(2 </w:t>
            </w:r>
            <w:proofErr w:type="spellStart"/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</w:rPr>
              <w:t>то</w:t>
            </w:r>
            <w:r w:rsidRPr="003B6735">
              <w:rPr>
                <w:rFonts w:ascii="Cambria" w:eastAsia="Times New Roman" w:hAnsi="Cambria" w:cs="Cambria"/>
                <w:sz w:val="24"/>
                <w:szCs w:val="24"/>
              </w:rPr>
              <w:t>ҷ</w:t>
            </w:r>
            <w:r w:rsidRPr="003B6735">
              <w:rPr>
                <w:rFonts w:ascii="Times New Roman Tj" w:eastAsia="Times New Roman" w:hAnsi="Times New Roman Tj" w:cs="Times New Roman Tj"/>
                <w:sz w:val="24"/>
                <w:szCs w:val="24"/>
              </w:rPr>
              <w:t>ик</w:t>
            </w:r>
            <w:proofErr w:type="spellEnd"/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) </w:t>
            </w:r>
            <w:r w:rsidRPr="003B6735">
              <w:rPr>
                <w:rFonts w:ascii="Times New Roman Tj" w:eastAsia="Times New Roman" w:hAnsi="Times New Roman Tj" w:cs="Times New Roman Tj"/>
                <w:sz w:val="24"/>
                <w:szCs w:val="24"/>
              </w:rPr>
              <w:t>А–</w:t>
            </w: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</w:rPr>
              <w:t>93</w:t>
            </w:r>
          </w:p>
          <w:p w:rsidR="00C63137" w:rsidRPr="003B6735" w:rsidRDefault="00C63137" w:rsidP="00C63137">
            <w:pPr>
              <w:snapToGrid w:val="0"/>
              <w:jc w:val="both"/>
              <w:rPr>
                <w:rFonts w:ascii="Times New Roman Tj" w:eastAsia="Times New Roman" w:hAnsi="Times New Roman Tj" w:cs="Times New Roman"/>
                <w:sz w:val="24"/>
                <w:szCs w:val="24"/>
              </w:rPr>
            </w:pP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  <w:lang w:val="en-US"/>
              </w:rPr>
              <w:t>ISBN</w:t>
            </w:r>
            <w:r w:rsidRPr="003B6735">
              <w:rPr>
                <w:rFonts w:ascii="Times New Roman Tj" w:eastAsia="Times New Roman" w:hAnsi="Times New Roman Tj" w:cs="Times New Roman"/>
                <w:sz w:val="24"/>
                <w:szCs w:val="24"/>
              </w:rPr>
              <w:t xml:space="preserve"> 978-99985-62-39-4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pStyle w:val="Default"/>
              <w:jc w:val="both"/>
              <w:rPr>
                <w:rFonts w:ascii="Times New Roman Tj" w:hAnsi="Times New Roman Tj"/>
                <w:color w:val="auto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color w:val="auto"/>
              </w:rPr>
              <w:t xml:space="preserve">Академики В.В. </w:t>
            </w:r>
            <w:proofErr w:type="spellStart"/>
            <w:r w:rsidRPr="003B6735">
              <w:rPr>
                <w:rFonts w:ascii="Times New Roman Tj" w:hAnsi="Times New Roman Tj" w:cs="Times New Roman Tj"/>
                <w:color w:val="auto"/>
              </w:rPr>
              <w:t>Бартольд</w:t>
            </w:r>
            <w:proofErr w:type="spellEnd"/>
            <w:r w:rsidRPr="003B6735">
              <w:rPr>
                <w:rFonts w:ascii="Times New Roman Tj" w:hAnsi="Times New Roman Tj" w:cs="Times New Roman Tj"/>
                <w:color w:val="auto"/>
              </w:rPr>
              <w:t xml:space="preserve"> и Б. Г. Гафуров о средневековой Ферганской долине»</w:t>
            </w:r>
          </w:p>
        </w:tc>
        <w:tc>
          <w:tcPr>
            <w:tcW w:w="1843" w:type="dxa"/>
          </w:tcPr>
          <w:p w:rsidR="00C63137" w:rsidRPr="003B6735" w:rsidRDefault="003B6735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Шарофуддинов С.С. //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Академик Бобољон Ѓафуров –олими барљаста ва муњаќќиќи навовари таърих ва фарњанги машриќзамин. [Маљмуаи маќолањо бахшида ба масоили умда ва рўзмараи Ѓафуровшиносии тољик]. - Душанбе, 2021. -С.271-277.</w:t>
            </w:r>
          </w:p>
          <w:p w:rsidR="00C63137" w:rsidRPr="003B6735" w:rsidRDefault="00C63137" w:rsidP="00C63137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УДК: 930:008 (575.3)</w:t>
            </w:r>
          </w:p>
          <w:p w:rsidR="00C63137" w:rsidRPr="003B6735" w:rsidRDefault="00C63137" w:rsidP="00C63137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  <w:t>ISSN 978-99985-58-68-7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pStyle w:val="Default"/>
              <w:jc w:val="both"/>
              <w:rPr>
                <w:rFonts w:ascii="Times New Roman Tj" w:hAnsi="Times New Roman Tj" w:cs="Times New Roman Tj"/>
                <w:color w:val="auto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color w:val="auto"/>
                <w:lang w:val="tg-Cyrl-TJ"/>
              </w:rPr>
              <w:t>Маќоми њуљљатњои бойгонї дар замони соњибиистиќлолї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Шарофуддинов С.С. //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Библиографияшиносї ва китобшиносї дар Тољикистон: маљмуи маќолањо.-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Китоби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gram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6.-</w:t>
            </w:r>
            <w:proofErr w:type="gram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Душанбе, 2023.-318с.- С.72.-82.</w:t>
            </w:r>
          </w:p>
          <w:p w:rsidR="00C63137" w:rsidRPr="003B6735" w:rsidRDefault="00C63137" w:rsidP="00C63137">
            <w:pPr>
              <w:rPr>
                <w:rFonts w:ascii="Times New Roman Tj" w:hAnsi="Times New Roman Tj" w:cs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ТДУ 01/02: 07 (082) (575.3)</w:t>
            </w:r>
          </w:p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  <w:t>ISSN 978-99985-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88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  <w:t>6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-0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en-US"/>
              </w:rPr>
              <w:t>-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8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Исследования академика В.В. Бартольда, посвященные культурной жизни таджиков в XIII-XV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  <w:t>Научная статья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 xml:space="preserve">Шарофуддинов С.С. // 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Азия и Европа. Научный журнал. -Душанбе, 2023.-№4. (16 ) - С.101-113.</w:t>
            </w:r>
          </w:p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ISSN 2790-7198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Тањќиќоти академик В.В. Бартолд бахшида ба њаёти фарњангии тољикон дар асрњои XIII-XV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 xml:space="preserve">Шарофуддинов С.С. // 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Гузоришњои  Академияи миллии илмњои Тољикистон. Шуъбаи илмњои љамъиятшиносї. - Душанбе, 2023. -№1. (021).-С.54-62.</w:t>
            </w:r>
          </w:p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ISSN 2076-2569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Мазмун, моњият ва таркиби њуљатњои Бойгонии Марказии давлатии Тољикистон дар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сол</w:t>
            </w:r>
            <w:r w:rsidRPr="003B6735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30-60-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уми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асри 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XX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 xml:space="preserve">Шарофуддинов С.С.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// Таърихи ташаккул ва фаъолияти бойгонии тољик: мушкилот ва дурнамо.-Душанбе, 2023.-С.27-34.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Фидоие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масири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илми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таърихи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муосири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Ватан</w:t>
            </w:r>
            <w:proofErr w:type="spellEnd"/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 xml:space="preserve">Ёрмуњаммадов А., Шарофуддинов С.С. //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Маводи њамоиши илмї-назариявї бахшида ба 70-солагии профессор Ќањори Расулиён // Таърихнигори соњибмактаб.-Душанбе, 2023.-С.73-88</w:t>
            </w:r>
          </w:p>
        </w:tc>
      </w:tr>
      <w:tr w:rsidR="003B6735" w:rsidRPr="003B6735" w:rsidTr="00BB5CD3">
        <w:tc>
          <w:tcPr>
            <w:tcW w:w="543" w:type="dxa"/>
          </w:tcPr>
          <w:p w:rsidR="00DE0FC6" w:rsidRPr="003B6735" w:rsidRDefault="00DE0FC6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DE0FC6" w:rsidRPr="003B6735" w:rsidRDefault="00DE0FC6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Ањамияти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илмї-таърихии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«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Тољикон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»-и академик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Бобољон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Ѓафуров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E0FC6" w:rsidRPr="003B6735" w:rsidRDefault="00DE0FC6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DE0FC6" w:rsidRPr="003B6735" w:rsidRDefault="00DE0FC6" w:rsidP="00DE0FC6">
            <w:pPr>
              <w:jc w:val="both"/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Шарофуддинов С.С. //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Маводи Конференсия: «Ањамияти илмї-таърихии «Тољикони»-и академик Бобољон Ѓафуров». –Бохтар, 2023.-С.77-80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pStyle w:val="Default"/>
              <w:jc w:val="both"/>
              <w:rPr>
                <w:rFonts w:ascii="Times New Roman Tj" w:hAnsi="Times New Roman Tj" w:cs="Times New Roman Tj"/>
                <w:color w:val="auto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color w:val="auto"/>
                <w:lang w:val="tg-Cyrl-TJ"/>
              </w:rPr>
              <w:t>«</w:t>
            </w:r>
            <w:r w:rsidRPr="003B6735">
              <w:rPr>
                <w:rFonts w:ascii="Times New Roman Tj" w:hAnsi="Times New Roman Tj"/>
                <w:color w:val="auto"/>
                <w:lang w:val="tg-Cyrl-TJ"/>
              </w:rPr>
              <w:t>Тавсифи таърих ва фарњанги халќи точик дар асрњои IX-XIII дар осори академик В.В. Бартолд</w:t>
            </w:r>
            <w:r w:rsidRPr="003B6735">
              <w:rPr>
                <w:rFonts w:ascii="Times New Roman Tj" w:hAnsi="Times New Roman Tj" w:cs="Times New Roman Tj"/>
                <w:color w:val="auto"/>
                <w:lang w:val="tg-Cyrl-TJ"/>
              </w:rPr>
              <w:t>»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eastAsia="Times New Roman" w:hAnsi="Times New Roman Tj"/>
                <w:sz w:val="24"/>
                <w:szCs w:val="24"/>
                <w:lang w:val="tg-Cyrl-TJ"/>
              </w:rPr>
              <w:t>Шарофуддинов С.С.</w:t>
            </w: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//Маводи Конференсияи умумидонишгоњии илмию назариявии њайати устодону кормандони ДМТ бахшида ба «30-юмин солгарди Ќабули Конститутсияи Љумњурии Тољикистон», «Соли маърифати њуќукї эълон шудани соли 2024» ва Бистсолаи омўзиш ва рушди фанњои табиатшиносї, даќиќ ва риёзї дар соњаи илму маориф (Солњои 2020-2040).-Душанбе, 2024.-Љ. II.-С.22-2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6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Боќиев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Олуболу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Боќиевич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–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таърихнигори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барљаста</w:t>
            </w:r>
            <w:proofErr w:type="spellEnd"/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Шарофуддинов С.С. //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Инъикоси таърихи тоинќилобии халќи тољик дар осори профессор О.Б.Боќиев.-Душанбе, 2024.-С.173-177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Паём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–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тањкимбахши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соњаи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маориф</w:t>
            </w:r>
            <w:proofErr w:type="spellEnd"/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Шарофуддинов С.С. //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Маводи конфронси илмї –назариявї тањти унвони «Паём роњнамоии зиндагии шоиста» бобати шарњу тавзењи нуќтањои Паёмњои Президенти Љумњурии Тољикистон –Душанбе, 2024 -С.230-233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Масоили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ташкили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хазинањо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дар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Осорхонањо</w:t>
            </w:r>
            <w:proofErr w:type="spellEnd"/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Шарофуддинов С.С. // Маљмуи маќолањои конференсияи љумњуриявї тањти унвони «Осорхона: Масъалањо ва самтњои афзалиятноки он дар замони муосир».-Душанбе, 2024.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17-18 –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уми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май.-С.88-100.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Вањдати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миллї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–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кафили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сулњу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субот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ва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омили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пешрафти</w:t>
            </w:r>
            <w:proofErr w:type="spellEnd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 w:cs="Times New Roman Tj"/>
                <w:sz w:val="24"/>
                <w:szCs w:val="24"/>
              </w:rPr>
              <w:t>Точикистон</w:t>
            </w:r>
            <w:proofErr w:type="spellEnd"/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Маќолаи</w:t>
            </w:r>
            <w:proofErr w:type="spellEnd"/>
            <w:r w:rsidRPr="003B673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proofErr w:type="spellStart"/>
            <w:r w:rsidRPr="003B6735">
              <w:rPr>
                <w:rFonts w:ascii="Times New Roman Tj" w:hAnsi="Times New Roman Tj"/>
                <w:sz w:val="24"/>
                <w:szCs w:val="24"/>
              </w:rPr>
              <w:t>илмї</w:t>
            </w:r>
            <w:proofErr w:type="spellEnd"/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Шарофуддинов С.С. // Маводи конфронси илмї-назариявї тањти унвони сулњи бебозгашти тољикон – дастоварди њамдилии миллати точик. –Душанбе: “ДТЉТ”, 2024.-С.67-71. (бо њаммуалифї) </w:t>
            </w:r>
          </w:p>
        </w:tc>
      </w:tr>
      <w:tr w:rsidR="003B6735" w:rsidRPr="003B6735" w:rsidTr="00BB5CD3">
        <w:tc>
          <w:tcPr>
            <w:tcW w:w="543" w:type="dxa"/>
          </w:tcPr>
          <w:p w:rsidR="00C63137" w:rsidRPr="003B6735" w:rsidRDefault="00C63137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Сањми академик Ањрор Муњторов дар тањќиќи маъхазњои таърихї</w:t>
            </w:r>
          </w:p>
        </w:tc>
        <w:tc>
          <w:tcPr>
            <w:tcW w:w="1843" w:type="dxa"/>
          </w:tcPr>
          <w:p w:rsidR="00C63137" w:rsidRPr="003B6735" w:rsidRDefault="00C63137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C63137" w:rsidRPr="003B6735" w:rsidRDefault="00C63137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 Сањми академик Ањрор Мухторов дар омўзиши таърихи халќи точик (Маводи конференсияи илмї-назариявии љумњуриявї бахшида ба 100- солагии академик Ањрор Мухторов, ш. Душанбе, 01.11.2024).-Душанбе, 2024.-С.112-119.</w:t>
            </w:r>
          </w:p>
        </w:tc>
      </w:tr>
      <w:tr w:rsidR="003B6735" w:rsidRPr="003B6735" w:rsidTr="00BB5CD3">
        <w:tc>
          <w:tcPr>
            <w:tcW w:w="543" w:type="dxa"/>
          </w:tcPr>
          <w:p w:rsidR="00DE0FC6" w:rsidRPr="003B6735" w:rsidRDefault="00DE0FC6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DE0FC6" w:rsidRPr="003B6735" w:rsidRDefault="00DE0FC6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Таќсимоти миллї - марзии Осиёи Миёна ва сарнавишти тољикон</w:t>
            </w:r>
          </w:p>
        </w:tc>
        <w:tc>
          <w:tcPr>
            <w:tcW w:w="1843" w:type="dxa"/>
          </w:tcPr>
          <w:p w:rsidR="00DE0FC6" w:rsidRPr="003B6735" w:rsidRDefault="00DE0FC6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DE0FC6" w:rsidRPr="003B6735" w:rsidRDefault="00DE0FC6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 Таќсимоти миллї - марзии Осиёи Миёна ва сарнавишти тољикон.-Душанбе, 2024. -С.114-125.</w:t>
            </w:r>
          </w:p>
        </w:tc>
      </w:tr>
      <w:tr w:rsidR="003B6735" w:rsidRPr="003B6735" w:rsidTr="00BB5CD3">
        <w:tc>
          <w:tcPr>
            <w:tcW w:w="543" w:type="dxa"/>
          </w:tcPr>
          <w:p w:rsidR="00B45D20" w:rsidRPr="003B6735" w:rsidRDefault="00B45D20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4"/>
                <w:szCs w:val="24"/>
                <w:lang w:val="tg-Cyrl-TJ"/>
              </w:rPr>
            </w:pPr>
          </w:p>
        </w:tc>
        <w:tc>
          <w:tcPr>
            <w:tcW w:w="3710" w:type="dxa"/>
          </w:tcPr>
          <w:p w:rsidR="00B45D20" w:rsidRPr="003B6735" w:rsidRDefault="00B45D20" w:rsidP="001A1BF5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Рушди технологияи информатсионї – омили</w:t>
            </w:r>
            <w:r w:rsidR="001A1BF5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асосии 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</w:t>
            </w:r>
            <w:r w:rsidR="001A1BF5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пайдоишу таъсиси њуљљат ва архиви электронї</w:t>
            </w: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1843" w:type="dxa"/>
          </w:tcPr>
          <w:p w:rsidR="00B45D20" w:rsidRPr="003B6735" w:rsidRDefault="00B32CD0" w:rsidP="00C63137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/>
                <w:sz w:val="24"/>
                <w:szCs w:val="24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B45D20" w:rsidRPr="003B6735" w:rsidRDefault="00B45D20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Саймуњаммади Б., Шаррфуддинов С.С., Сангалиев Х.Б.</w:t>
            </w:r>
            <w:r w:rsidR="001A1BF5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// </w:t>
            </w:r>
            <w:r w:rsidR="006840EB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Маводњои конференсияи байналмилалии илмї-амалии “Роњњои нави рушди илм дар соњ</w:t>
            </w:r>
            <w:r w:rsidR="004A27B1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ањои техникї</w:t>
            </w:r>
            <w:r w:rsidR="006840EB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”</w:t>
            </w:r>
            <w:r w:rsidR="001A1BF5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</w:t>
            </w:r>
            <w:r w:rsidR="004A27B1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ФМТ ДМТБ</w:t>
            </w:r>
            <w:r w:rsidR="001A1BF5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-</w:t>
            </w:r>
            <w:r w:rsidR="004A27B1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ДТТ. (10-11 октябри соли 2024).-Душанбе, 2024.-</w:t>
            </w:r>
            <w:r w:rsidR="001A1BF5"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С.548-557.</w:t>
            </w:r>
          </w:p>
        </w:tc>
      </w:tr>
      <w:tr w:rsidR="003B6735" w:rsidRPr="003B6735" w:rsidTr="00BB5CD3">
        <w:tc>
          <w:tcPr>
            <w:tcW w:w="543" w:type="dxa"/>
          </w:tcPr>
          <w:p w:rsidR="004A27B1" w:rsidRPr="003B6735" w:rsidRDefault="004A27B1" w:rsidP="00C63137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 Tj" w:hAnsi="Times New Roman Tj" w:cstheme="majorBidi"/>
                <w:sz w:val="28"/>
                <w:szCs w:val="28"/>
                <w:lang w:val="tg-Cyrl-TJ"/>
              </w:rPr>
            </w:pPr>
          </w:p>
        </w:tc>
        <w:tc>
          <w:tcPr>
            <w:tcW w:w="3710" w:type="dxa"/>
          </w:tcPr>
          <w:p w:rsidR="004A27B1" w:rsidRPr="003B6735" w:rsidRDefault="00312EB0" w:rsidP="001A1BF5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Иљлосияи XVI-уми Шурои Оли Љумњури Тољикистон – санади таърихии таќдирсози миллат</w:t>
            </w:r>
          </w:p>
        </w:tc>
        <w:tc>
          <w:tcPr>
            <w:tcW w:w="1843" w:type="dxa"/>
          </w:tcPr>
          <w:p w:rsidR="004A27B1" w:rsidRPr="003B6735" w:rsidRDefault="00B32CD0" w:rsidP="00C63137">
            <w:pPr>
              <w:jc w:val="center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3B6735">
              <w:rPr>
                <w:rFonts w:ascii="Times New Roman Tj" w:hAnsi="Times New Roman Tj"/>
                <w:sz w:val="28"/>
                <w:szCs w:val="28"/>
                <w:lang w:val="tg-Cyrl-TJ"/>
              </w:rPr>
              <w:t>Маќолаи илмї</w:t>
            </w:r>
          </w:p>
        </w:tc>
        <w:tc>
          <w:tcPr>
            <w:tcW w:w="4252" w:type="dxa"/>
          </w:tcPr>
          <w:p w:rsidR="004A27B1" w:rsidRPr="003B6735" w:rsidRDefault="00312EB0" w:rsidP="00C63137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3B6735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Шарофуддинов С.С. // Маводи Конференсияи љумњуриявї тањти унвони “Сањми Пешвои миллат дар рушди варзиш ва татбиќи сиёсати давлатии љавонон”.Душанбе: “ДТЉТ”, 2024. -С.96-100</w:t>
            </w:r>
          </w:p>
        </w:tc>
      </w:tr>
    </w:tbl>
    <w:p w:rsidR="00CA6634" w:rsidRPr="003B6735" w:rsidRDefault="00CA6634" w:rsidP="00F543BC">
      <w:pPr>
        <w:tabs>
          <w:tab w:val="left" w:pos="4820"/>
          <w:tab w:val="left" w:pos="7230"/>
        </w:tabs>
        <w:spacing w:after="0" w:line="240" w:lineRule="auto"/>
        <w:rPr>
          <w:rFonts w:ascii="Times New Roman Tj" w:hAnsi="Times New Roman Tj" w:cstheme="majorBidi"/>
          <w:sz w:val="28"/>
          <w:szCs w:val="28"/>
          <w:lang w:val="tg-Cyrl-TJ"/>
        </w:rPr>
      </w:pPr>
    </w:p>
    <w:sectPr w:rsidR="00CA6634" w:rsidRPr="003B6735" w:rsidSect="00F543BC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B1" w:rsidRDefault="006353B1" w:rsidP="00BB5CD3">
      <w:pPr>
        <w:spacing w:after="0" w:line="240" w:lineRule="auto"/>
      </w:pPr>
      <w:r>
        <w:separator/>
      </w:r>
    </w:p>
  </w:endnote>
  <w:endnote w:type="continuationSeparator" w:id="0">
    <w:p w:rsidR="006353B1" w:rsidRDefault="006353B1" w:rsidP="00BB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1079"/>
      <w:docPartObj>
        <w:docPartGallery w:val="Page Numbers (Bottom of Page)"/>
        <w:docPartUnique/>
      </w:docPartObj>
    </w:sdtPr>
    <w:sdtEndPr>
      <w:rPr>
        <w:rFonts w:ascii="Times New Roman Tj" w:hAnsi="Times New Roman Tj"/>
        <w:sz w:val="24"/>
      </w:rPr>
    </w:sdtEndPr>
    <w:sdtContent>
      <w:p w:rsidR="005A6266" w:rsidRDefault="005A6266">
        <w:pPr>
          <w:pStyle w:val="a8"/>
          <w:jc w:val="center"/>
        </w:pPr>
        <w:r w:rsidRPr="00BB5CD3">
          <w:rPr>
            <w:rFonts w:ascii="Times New Roman Tj" w:hAnsi="Times New Roman Tj"/>
            <w:sz w:val="24"/>
          </w:rPr>
          <w:fldChar w:fldCharType="begin"/>
        </w:r>
        <w:r w:rsidRPr="00BB5CD3">
          <w:rPr>
            <w:rFonts w:ascii="Times New Roman Tj" w:hAnsi="Times New Roman Tj"/>
            <w:sz w:val="24"/>
          </w:rPr>
          <w:instrText xml:space="preserve"> PAGE   \* MERGEFORMAT </w:instrText>
        </w:r>
        <w:r w:rsidRPr="00BB5CD3">
          <w:rPr>
            <w:rFonts w:ascii="Times New Roman Tj" w:hAnsi="Times New Roman Tj"/>
            <w:sz w:val="24"/>
          </w:rPr>
          <w:fldChar w:fldCharType="separate"/>
        </w:r>
        <w:r w:rsidR="00B67183">
          <w:rPr>
            <w:rFonts w:ascii="Times New Roman Tj" w:hAnsi="Times New Roman Tj"/>
            <w:noProof/>
            <w:sz w:val="24"/>
          </w:rPr>
          <w:t>10</w:t>
        </w:r>
        <w:r w:rsidRPr="00BB5CD3">
          <w:rPr>
            <w:rFonts w:ascii="Times New Roman Tj" w:hAnsi="Times New Roman Tj"/>
            <w:sz w:val="24"/>
          </w:rPr>
          <w:fldChar w:fldCharType="end"/>
        </w:r>
      </w:p>
    </w:sdtContent>
  </w:sdt>
  <w:p w:rsidR="005A6266" w:rsidRDefault="005A62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B1" w:rsidRDefault="006353B1" w:rsidP="00BB5CD3">
      <w:pPr>
        <w:spacing w:after="0" w:line="240" w:lineRule="auto"/>
      </w:pPr>
      <w:r>
        <w:separator/>
      </w:r>
    </w:p>
  </w:footnote>
  <w:footnote w:type="continuationSeparator" w:id="0">
    <w:p w:rsidR="006353B1" w:rsidRDefault="006353B1" w:rsidP="00BB5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91D09"/>
    <w:multiLevelType w:val="hybridMultilevel"/>
    <w:tmpl w:val="441C35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1B"/>
    <w:rsid w:val="00003677"/>
    <w:rsid w:val="00003BE4"/>
    <w:rsid w:val="00004F9F"/>
    <w:rsid w:val="00023968"/>
    <w:rsid w:val="00044454"/>
    <w:rsid w:val="000553AF"/>
    <w:rsid w:val="000A1181"/>
    <w:rsid w:val="000A5CED"/>
    <w:rsid w:val="000B1284"/>
    <w:rsid w:val="000B2C0F"/>
    <w:rsid w:val="000F3EAE"/>
    <w:rsid w:val="00102F18"/>
    <w:rsid w:val="00121CBC"/>
    <w:rsid w:val="00145E0D"/>
    <w:rsid w:val="00151E00"/>
    <w:rsid w:val="00174A6B"/>
    <w:rsid w:val="0017655A"/>
    <w:rsid w:val="00184772"/>
    <w:rsid w:val="001A1BF5"/>
    <w:rsid w:val="001A5BCD"/>
    <w:rsid w:val="001A68B4"/>
    <w:rsid w:val="001D20E0"/>
    <w:rsid w:val="001E41EA"/>
    <w:rsid w:val="0020482A"/>
    <w:rsid w:val="0021095C"/>
    <w:rsid w:val="00222591"/>
    <w:rsid w:val="00231181"/>
    <w:rsid w:val="002417B1"/>
    <w:rsid w:val="00242DC7"/>
    <w:rsid w:val="00275B4D"/>
    <w:rsid w:val="002A6D3A"/>
    <w:rsid w:val="002B588D"/>
    <w:rsid w:val="002C7A1C"/>
    <w:rsid w:val="002C7F78"/>
    <w:rsid w:val="002D2C3C"/>
    <w:rsid w:val="002D6063"/>
    <w:rsid w:val="002E007C"/>
    <w:rsid w:val="002F5E07"/>
    <w:rsid w:val="0030400B"/>
    <w:rsid w:val="00312EB0"/>
    <w:rsid w:val="00315F03"/>
    <w:rsid w:val="00335BB2"/>
    <w:rsid w:val="00337E28"/>
    <w:rsid w:val="00362FB6"/>
    <w:rsid w:val="003675EF"/>
    <w:rsid w:val="00371247"/>
    <w:rsid w:val="00374158"/>
    <w:rsid w:val="0038256D"/>
    <w:rsid w:val="00393D35"/>
    <w:rsid w:val="003A5D30"/>
    <w:rsid w:val="003B6735"/>
    <w:rsid w:val="003C57B0"/>
    <w:rsid w:val="003D1F86"/>
    <w:rsid w:val="003E2EFE"/>
    <w:rsid w:val="003F244F"/>
    <w:rsid w:val="003F3B35"/>
    <w:rsid w:val="003F72D4"/>
    <w:rsid w:val="004270BF"/>
    <w:rsid w:val="0043233D"/>
    <w:rsid w:val="00436085"/>
    <w:rsid w:val="00436852"/>
    <w:rsid w:val="00445232"/>
    <w:rsid w:val="0045491F"/>
    <w:rsid w:val="0047493A"/>
    <w:rsid w:val="00477EE1"/>
    <w:rsid w:val="00484A17"/>
    <w:rsid w:val="00484D40"/>
    <w:rsid w:val="004A27B1"/>
    <w:rsid w:val="004B073B"/>
    <w:rsid w:val="004D72EC"/>
    <w:rsid w:val="004D7556"/>
    <w:rsid w:val="004F248B"/>
    <w:rsid w:val="004F598C"/>
    <w:rsid w:val="00507BBD"/>
    <w:rsid w:val="00511678"/>
    <w:rsid w:val="0051583C"/>
    <w:rsid w:val="00523ED0"/>
    <w:rsid w:val="00551CD3"/>
    <w:rsid w:val="005645C7"/>
    <w:rsid w:val="005731FA"/>
    <w:rsid w:val="005944B2"/>
    <w:rsid w:val="005A4B48"/>
    <w:rsid w:val="005A6266"/>
    <w:rsid w:val="005D2F43"/>
    <w:rsid w:val="005D681B"/>
    <w:rsid w:val="0061024B"/>
    <w:rsid w:val="006353B1"/>
    <w:rsid w:val="00654ECC"/>
    <w:rsid w:val="006576B7"/>
    <w:rsid w:val="006840EB"/>
    <w:rsid w:val="006A0EFB"/>
    <w:rsid w:val="006B69D2"/>
    <w:rsid w:val="006C3688"/>
    <w:rsid w:val="006D03F0"/>
    <w:rsid w:val="006D7CA4"/>
    <w:rsid w:val="00704023"/>
    <w:rsid w:val="00713022"/>
    <w:rsid w:val="00740DFA"/>
    <w:rsid w:val="007514FF"/>
    <w:rsid w:val="00753D6B"/>
    <w:rsid w:val="00757DEF"/>
    <w:rsid w:val="0076543A"/>
    <w:rsid w:val="00766352"/>
    <w:rsid w:val="00770607"/>
    <w:rsid w:val="007708F8"/>
    <w:rsid w:val="00795560"/>
    <w:rsid w:val="007A69E8"/>
    <w:rsid w:val="007B1627"/>
    <w:rsid w:val="007B561D"/>
    <w:rsid w:val="007C2ED7"/>
    <w:rsid w:val="007C6FCA"/>
    <w:rsid w:val="007E5177"/>
    <w:rsid w:val="007F01FB"/>
    <w:rsid w:val="007F5266"/>
    <w:rsid w:val="008147E7"/>
    <w:rsid w:val="0086619D"/>
    <w:rsid w:val="008747E6"/>
    <w:rsid w:val="0088154F"/>
    <w:rsid w:val="008931C5"/>
    <w:rsid w:val="008A0E96"/>
    <w:rsid w:val="008C7820"/>
    <w:rsid w:val="008D4BE5"/>
    <w:rsid w:val="008E20F0"/>
    <w:rsid w:val="008F26E0"/>
    <w:rsid w:val="009176FE"/>
    <w:rsid w:val="00921402"/>
    <w:rsid w:val="00921B0D"/>
    <w:rsid w:val="00955049"/>
    <w:rsid w:val="00960434"/>
    <w:rsid w:val="0096264F"/>
    <w:rsid w:val="00965539"/>
    <w:rsid w:val="009769A4"/>
    <w:rsid w:val="009B5954"/>
    <w:rsid w:val="009E3EF5"/>
    <w:rsid w:val="009E52AD"/>
    <w:rsid w:val="009F0243"/>
    <w:rsid w:val="00A22D15"/>
    <w:rsid w:val="00A61967"/>
    <w:rsid w:val="00A67664"/>
    <w:rsid w:val="00A87B36"/>
    <w:rsid w:val="00A87D39"/>
    <w:rsid w:val="00A901F5"/>
    <w:rsid w:val="00A93B3E"/>
    <w:rsid w:val="00A9643F"/>
    <w:rsid w:val="00AD50CA"/>
    <w:rsid w:val="00AF66DA"/>
    <w:rsid w:val="00B042DD"/>
    <w:rsid w:val="00B12CE0"/>
    <w:rsid w:val="00B14743"/>
    <w:rsid w:val="00B32CD0"/>
    <w:rsid w:val="00B45D20"/>
    <w:rsid w:val="00B63471"/>
    <w:rsid w:val="00B66A74"/>
    <w:rsid w:val="00B67183"/>
    <w:rsid w:val="00B7369B"/>
    <w:rsid w:val="00BA0DC8"/>
    <w:rsid w:val="00BB5CD3"/>
    <w:rsid w:val="00BE5CDE"/>
    <w:rsid w:val="00BF00CD"/>
    <w:rsid w:val="00C42C40"/>
    <w:rsid w:val="00C47E77"/>
    <w:rsid w:val="00C63137"/>
    <w:rsid w:val="00C73359"/>
    <w:rsid w:val="00C8005D"/>
    <w:rsid w:val="00CA6634"/>
    <w:rsid w:val="00CB660C"/>
    <w:rsid w:val="00CD729D"/>
    <w:rsid w:val="00CE222B"/>
    <w:rsid w:val="00D04529"/>
    <w:rsid w:val="00D11E03"/>
    <w:rsid w:val="00D219AB"/>
    <w:rsid w:val="00D27225"/>
    <w:rsid w:val="00D51F5B"/>
    <w:rsid w:val="00D738F3"/>
    <w:rsid w:val="00D8112C"/>
    <w:rsid w:val="00D864D8"/>
    <w:rsid w:val="00DC17E4"/>
    <w:rsid w:val="00DC1808"/>
    <w:rsid w:val="00DC27FA"/>
    <w:rsid w:val="00DD0DA5"/>
    <w:rsid w:val="00DE0FC6"/>
    <w:rsid w:val="00DE742C"/>
    <w:rsid w:val="00DF3D1D"/>
    <w:rsid w:val="00E01089"/>
    <w:rsid w:val="00E07395"/>
    <w:rsid w:val="00E40651"/>
    <w:rsid w:val="00E91E0D"/>
    <w:rsid w:val="00EA10C8"/>
    <w:rsid w:val="00EB219C"/>
    <w:rsid w:val="00EB4B55"/>
    <w:rsid w:val="00EC4814"/>
    <w:rsid w:val="00F22523"/>
    <w:rsid w:val="00F35BB7"/>
    <w:rsid w:val="00F4343E"/>
    <w:rsid w:val="00F47AAD"/>
    <w:rsid w:val="00F51B22"/>
    <w:rsid w:val="00F543BC"/>
    <w:rsid w:val="00F66666"/>
    <w:rsid w:val="00FA3074"/>
    <w:rsid w:val="00FB6CB2"/>
    <w:rsid w:val="00FC57C4"/>
    <w:rsid w:val="00FD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755D"/>
  <w15:docId w15:val="{72CE7CF8-D796-4C05-9B76-70E0B6E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8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681B"/>
    <w:pPr>
      <w:ind w:left="720"/>
      <w:contextualSpacing/>
    </w:pPr>
  </w:style>
  <w:style w:type="paragraph" w:customStyle="1" w:styleId="2">
    <w:name w:val="Стиль2"/>
    <w:basedOn w:val="a"/>
    <w:link w:val="20"/>
    <w:qFormat/>
    <w:rsid w:val="00E07395"/>
    <w:pPr>
      <w:spacing w:after="0"/>
      <w:ind w:firstLine="708"/>
      <w:jc w:val="both"/>
    </w:pPr>
    <w:rPr>
      <w:rFonts w:ascii="Century Schoolbook" w:eastAsia="Courier New" w:hAnsi="Century Schoolbook" w:cs="Courier New"/>
      <w:sz w:val="28"/>
      <w:szCs w:val="28"/>
      <w:lang w:val="en-US" w:eastAsia="en-US"/>
    </w:rPr>
  </w:style>
  <w:style w:type="character" w:customStyle="1" w:styleId="20">
    <w:name w:val="Стиль2 Знак"/>
    <w:link w:val="2"/>
    <w:rsid w:val="00E07395"/>
    <w:rPr>
      <w:rFonts w:ascii="Century Schoolbook" w:eastAsia="Courier New" w:hAnsi="Century Schoolbook" w:cs="Courier New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7514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514FF"/>
  </w:style>
  <w:style w:type="paragraph" w:styleId="a6">
    <w:name w:val="header"/>
    <w:basedOn w:val="a"/>
    <w:link w:val="a7"/>
    <w:uiPriority w:val="99"/>
    <w:semiHidden/>
    <w:unhideWhenUsed/>
    <w:rsid w:val="00BB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CD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B5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5CD3"/>
    <w:rPr>
      <w:rFonts w:eastAsiaTheme="minorEastAsia"/>
      <w:lang w:eastAsia="ru-RU"/>
    </w:rPr>
  </w:style>
  <w:style w:type="paragraph" w:customStyle="1" w:styleId="Default">
    <w:name w:val="Default"/>
    <w:rsid w:val="003F3B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96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36FA4-8B8D-471C-AB7E-2DD40001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Абдухафиз-1987</cp:lastModifiedBy>
  <cp:revision>22</cp:revision>
  <cp:lastPrinted>2024-12-23T15:03:00Z</cp:lastPrinted>
  <dcterms:created xsi:type="dcterms:W3CDTF">2024-12-23T21:33:00Z</dcterms:created>
  <dcterms:modified xsi:type="dcterms:W3CDTF">2024-12-24T09:17:00Z</dcterms:modified>
</cp:coreProperties>
</file>